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E5" w:rsidRPr="00D3166E" w:rsidRDefault="007102E5" w:rsidP="00D3166E">
      <w:pPr>
        <w:pStyle w:val="a3"/>
        <w:jc w:val="center"/>
        <w:rPr>
          <w:b/>
          <w:sz w:val="28"/>
          <w:szCs w:val="28"/>
          <w:shd w:val="clear" w:color="auto" w:fill="FFFFFF"/>
          <w:lang w:val="uk-UA"/>
        </w:rPr>
      </w:pPr>
      <w:r w:rsidRPr="00D3166E">
        <w:rPr>
          <w:b/>
          <w:sz w:val="28"/>
          <w:szCs w:val="28"/>
          <w:shd w:val="clear" w:color="auto" w:fill="FFFFFF"/>
        </w:rPr>
        <w:t>Урок 26</w:t>
      </w:r>
    </w:p>
    <w:p w:rsidR="007102E5" w:rsidRPr="00122234" w:rsidRDefault="007102E5" w:rsidP="007102E5">
      <w:pPr>
        <w:pStyle w:val="a3"/>
        <w:rPr>
          <w:sz w:val="28"/>
          <w:szCs w:val="28"/>
          <w:shd w:val="clear" w:color="auto" w:fill="FFFFFF"/>
          <w:lang w:val="uk-UA"/>
        </w:rPr>
      </w:pPr>
      <w:r w:rsidRPr="00122234">
        <w:rPr>
          <w:sz w:val="28"/>
          <w:szCs w:val="28"/>
          <w:shd w:val="clear" w:color="auto" w:fill="FFFFFF"/>
          <w:lang w:val="uk-UA"/>
        </w:rPr>
        <w:t xml:space="preserve">ТЕМА: </w:t>
      </w:r>
      <w:r w:rsidRPr="007102E5">
        <w:rPr>
          <w:b/>
          <w:sz w:val="28"/>
          <w:szCs w:val="28"/>
          <w:shd w:val="clear" w:color="auto" w:fill="FFFFFF"/>
        </w:rPr>
        <w:t>Укра</w:t>
      </w:r>
      <w:r w:rsidRPr="007102E5">
        <w:rPr>
          <w:b/>
          <w:sz w:val="28"/>
          <w:szCs w:val="28"/>
          <w:shd w:val="clear" w:color="auto" w:fill="FFFFFF"/>
          <w:lang w:val="uk-UA"/>
        </w:rPr>
        <w:t>ї</w:t>
      </w:r>
      <w:r w:rsidRPr="007102E5">
        <w:rPr>
          <w:b/>
          <w:sz w:val="28"/>
          <w:szCs w:val="28"/>
          <w:shd w:val="clear" w:color="auto" w:fill="FFFFFF"/>
        </w:rPr>
        <w:t>нсь</w:t>
      </w:r>
      <w:r w:rsidRPr="007102E5">
        <w:rPr>
          <w:b/>
          <w:sz w:val="28"/>
          <w:szCs w:val="28"/>
          <w:shd w:val="clear" w:color="auto" w:fill="FFFFFF"/>
          <w:lang w:val="uk-UA"/>
        </w:rPr>
        <w:t>кі</w:t>
      </w:r>
      <w:r w:rsidRPr="007102E5">
        <w:rPr>
          <w:b/>
          <w:sz w:val="28"/>
          <w:szCs w:val="28"/>
          <w:shd w:val="clear" w:color="auto" w:fill="FFFFFF"/>
        </w:rPr>
        <w:t xml:space="preserve"> писанки</w:t>
      </w:r>
      <w:r w:rsidRPr="007102E5">
        <w:rPr>
          <w:b/>
          <w:sz w:val="28"/>
          <w:szCs w:val="28"/>
          <w:shd w:val="clear" w:color="auto" w:fill="FFFFFF"/>
          <w:lang w:val="uk-UA"/>
        </w:rPr>
        <w:t>. Створення ескізу писанки.</w:t>
      </w:r>
    </w:p>
    <w:p w:rsidR="007102E5" w:rsidRPr="00122234" w:rsidRDefault="007102E5" w:rsidP="007102E5">
      <w:pPr>
        <w:pStyle w:val="a3"/>
        <w:rPr>
          <w:sz w:val="28"/>
          <w:szCs w:val="28"/>
          <w:shd w:val="clear" w:color="auto" w:fill="FFFFFF"/>
          <w:lang w:val="uk-UA"/>
        </w:rPr>
      </w:pPr>
      <w:r w:rsidRPr="00122234">
        <w:rPr>
          <w:sz w:val="28"/>
          <w:szCs w:val="28"/>
          <w:shd w:val="clear" w:color="auto" w:fill="FFFFFF"/>
          <w:lang w:val="uk-UA"/>
        </w:rPr>
        <w:t>МЕТА:</w:t>
      </w:r>
    </w:p>
    <w:p w:rsidR="007102E5" w:rsidRPr="00122234" w:rsidRDefault="007102E5" w:rsidP="007102E5">
      <w:pPr>
        <w:pStyle w:val="a3"/>
        <w:numPr>
          <w:ilvl w:val="0"/>
          <w:numId w:val="1"/>
        </w:numPr>
        <w:rPr>
          <w:sz w:val="28"/>
          <w:szCs w:val="28"/>
          <w:shd w:val="clear" w:color="auto" w:fill="FFFFFF"/>
          <w:lang w:val="uk-UA"/>
        </w:rPr>
      </w:pPr>
      <w:r w:rsidRPr="00122234">
        <w:rPr>
          <w:sz w:val="28"/>
          <w:szCs w:val="28"/>
          <w:shd w:val="clear" w:color="auto" w:fill="FFFFFF"/>
          <w:lang w:val="uk-UA"/>
        </w:rPr>
        <w:t>Ознайомити учнів із традиціями писанкарства в Україні, колірною гамою та символікою писанок, розкрити зміст деяких писанкарських символів, вдосконалювати навички стилізації природних форм;</w:t>
      </w:r>
    </w:p>
    <w:p w:rsidR="007102E5" w:rsidRDefault="007102E5" w:rsidP="007102E5">
      <w:pPr>
        <w:pStyle w:val="a3"/>
        <w:numPr>
          <w:ilvl w:val="0"/>
          <w:numId w:val="1"/>
        </w:numPr>
        <w:rPr>
          <w:sz w:val="28"/>
          <w:szCs w:val="28"/>
          <w:shd w:val="clear" w:color="auto" w:fill="FFFFFF"/>
          <w:lang w:val="uk-UA"/>
        </w:rPr>
      </w:pPr>
      <w:r w:rsidRPr="00122234">
        <w:rPr>
          <w:sz w:val="28"/>
          <w:szCs w:val="28"/>
          <w:shd w:val="clear" w:color="auto" w:fill="FFFFFF"/>
          <w:lang w:val="uk-UA"/>
        </w:rPr>
        <w:t>Розвивати уяву, фантазію, образне мислення, уміння застосовувати набуті знання  у практичній  діяльності;</w:t>
      </w:r>
    </w:p>
    <w:p w:rsidR="007102E5" w:rsidRDefault="007102E5" w:rsidP="007102E5">
      <w:pPr>
        <w:pStyle w:val="a3"/>
        <w:numPr>
          <w:ilvl w:val="0"/>
          <w:numId w:val="1"/>
        </w:numPr>
        <w:rPr>
          <w:sz w:val="28"/>
          <w:szCs w:val="28"/>
          <w:shd w:val="clear" w:color="auto" w:fill="FFFFFF"/>
          <w:lang w:val="uk-UA"/>
        </w:rPr>
      </w:pPr>
      <w:r>
        <w:rPr>
          <w:sz w:val="28"/>
          <w:szCs w:val="28"/>
          <w:shd w:val="clear" w:color="auto" w:fill="FFFFFF"/>
          <w:lang w:val="uk-UA"/>
        </w:rPr>
        <w:t>Виховувати естетичне ставлення до творів мистецтва, почуття національної гордості за свій народ та його культуру, дбайливе ставлення до  традицій українського народу.</w:t>
      </w:r>
    </w:p>
    <w:p w:rsidR="007102E5" w:rsidRPr="004957AF" w:rsidRDefault="007102E5" w:rsidP="007102E5">
      <w:pPr>
        <w:pStyle w:val="a3"/>
        <w:ind w:left="180"/>
        <w:rPr>
          <w:rFonts w:cstheme="minorHAnsi"/>
          <w:sz w:val="28"/>
          <w:szCs w:val="28"/>
          <w:shd w:val="clear" w:color="auto" w:fill="FFFFFF"/>
          <w:lang w:val="uk-UA"/>
        </w:rPr>
      </w:pPr>
      <w:r>
        <w:rPr>
          <w:sz w:val="28"/>
          <w:szCs w:val="28"/>
          <w:shd w:val="clear" w:color="auto" w:fill="FFFFFF"/>
          <w:lang w:val="uk-UA"/>
        </w:rPr>
        <w:t>КОМПЕТЕНТНІСТЬ:</w:t>
      </w:r>
      <w:r w:rsidRPr="004957AF">
        <w:rPr>
          <w:rFonts w:ascii="Georgia" w:hAnsi="Georgia"/>
          <w:color w:val="000000"/>
          <w:sz w:val="27"/>
          <w:szCs w:val="27"/>
          <w:shd w:val="clear" w:color="auto" w:fill="FFFFFF"/>
        </w:rPr>
        <w:t xml:space="preserve"> </w:t>
      </w:r>
      <w:r w:rsidR="001D317B">
        <w:rPr>
          <w:rFonts w:cstheme="minorHAnsi"/>
          <w:color w:val="000000"/>
          <w:sz w:val="28"/>
          <w:szCs w:val="28"/>
          <w:shd w:val="clear" w:color="auto" w:fill="FFFFFF"/>
        </w:rPr>
        <w:t>предмет</w:t>
      </w:r>
      <w:r>
        <w:rPr>
          <w:rFonts w:cstheme="minorHAnsi"/>
          <w:color w:val="000000"/>
          <w:sz w:val="28"/>
          <w:szCs w:val="28"/>
          <w:shd w:val="clear" w:color="auto" w:fill="FFFFFF"/>
        </w:rPr>
        <w:t>на,</w:t>
      </w:r>
      <w:r w:rsidRPr="004957AF">
        <w:rPr>
          <w:rFonts w:cstheme="minorHAnsi"/>
          <w:color w:val="000000"/>
          <w:sz w:val="28"/>
          <w:szCs w:val="28"/>
          <w:shd w:val="clear" w:color="auto" w:fill="FFFFFF"/>
        </w:rPr>
        <w:t xml:space="preserve"> </w:t>
      </w:r>
      <w:r w:rsidR="00671E30">
        <w:rPr>
          <w:rFonts w:cstheme="minorHAnsi"/>
          <w:color w:val="000000"/>
          <w:sz w:val="28"/>
          <w:szCs w:val="28"/>
          <w:shd w:val="clear" w:color="auto" w:fill="FFFFFF"/>
        </w:rPr>
        <w:t>загальн</w:t>
      </w:r>
      <w:r w:rsidR="0048057C">
        <w:rPr>
          <w:rFonts w:cstheme="minorHAnsi"/>
          <w:color w:val="000000"/>
          <w:sz w:val="28"/>
          <w:szCs w:val="28"/>
          <w:shd w:val="clear" w:color="auto" w:fill="FFFFFF"/>
        </w:rPr>
        <w:t>о</w:t>
      </w:r>
      <w:r w:rsidR="00671E30">
        <w:rPr>
          <w:rFonts w:cstheme="minorHAnsi"/>
          <w:color w:val="000000"/>
          <w:sz w:val="28"/>
          <w:szCs w:val="28"/>
          <w:shd w:val="clear" w:color="auto" w:fill="FFFFFF"/>
        </w:rPr>
        <w:t>культурна.</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ОБЛАДНАННЯ:</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 xml:space="preserve">      </w:t>
      </w:r>
      <w:r w:rsidRPr="00D3166E">
        <w:rPr>
          <w:sz w:val="28"/>
          <w:szCs w:val="28"/>
          <w:u w:val="single"/>
          <w:shd w:val="clear" w:color="auto" w:fill="FFFFFF"/>
          <w:lang w:val="uk-UA"/>
        </w:rPr>
        <w:t>Матеріали</w:t>
      </w:r>
      <w:r>
        <w:rPr>
          <w:sz w:val="28"/>
          <w:szCs w:val="28"/>
          <w:shd w:val="clear" w:color="auto" w:fill="FFFFFF"/>
          <w:lang w:val="uk-UA"/>
        </w:rPr>
        <w:t>: фарби, пензлі,олівці, аркуші паперу, ємності для води, серветки для витирання рук, клейонки;</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 xml:space="preserve">      </w:t>
      </w:r>
      <w:r w:rsidRPr="00D3166E">
        <w:rPr>
          <w:sz w:val="28"/>
          <w:szCs w:val="28"/>
          <w:u w:val="single"/>
          <w:shd w:val="clear" w:color="auto" w:fill="FFFFFF"/>
          <w:lang w:val="uk-UA"/>
        </w:rPr>
        <w:t>Зоровий ряд</w:t>
      </w:r>
      <w:r>
        <w:rPr>
          <w:sz w:val="28"/>
          <w:szCs w:val="28"/>
          <w:shd w:val="clear" w:color="auto" w:fill="FFFFFF"/>
          <w:lang w:val="uk-UA"/>
        </w:rPr>
        <w:t>: зображення писанок, крашанок, мальованок, крапанок, дряпанок(фотографії чи зразки), таблиці з символікою писанок, презентація.</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ТИП УРОКУ: комбінований.</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 xml:space="preserve">                                                     ХІД УРОКУ</w:t>
      </w:r>
    </w:p>
    <w:p w:rsidR="007102E5" w:rsidRPr="00A24B46" w:rsidRDefault="007102E5" w:rsidP="007102E5">
      <w:pPr>
        <w:pStyle w:val="a3"/>
        <w:ind w:left="180"/>
        <w:rPr>
          <w:b/>
          <w:sz w:val="28"/>
          <w:szCs w:val="28"/>
          <w:shd w:val="clear" w:color="auto" w:fill="FFFFFF"/>
          <w:lang w:val="uk-UA"/>
        </w:rPr>
      </w:pPr>
      <w:r w:rsidRPr="00A24B46">
        <w:rPr>
          <w:b/>
          <w:sz w:val="28"/>
          <w:szCs w:val="28"/>
          <w:shd w:val="clear" w:color="auto" w:fill="FFFFFF"/>
          <w:lang w:val="uk-UA"/>
        </w:rPr>
        <w:t>І.  Організація класу.</w:t>
      </w:r>
    </w:p>
    <w:p w:rsidR="007102E5" w:rsidRPr="00A24B46" w:rsidRDefault="007102E5" w:rsidP="007102E5">
      <w:pPr>
        <w:pStyle w:val="a3"/>
        <w:ind w:left="180"/>
        <w:rPr>
          <w:b/>
          <w:sz w:val="28"/>
          <w:szCs w:val="28"/>
          <w:shd w:val="clear" w:color="auto" w:fill="FFFFFF"/>
          <w:lang w:val="uk-UA"/>
        </w:rPr>
      </w:pPr>
      <w:r w:rsidRPr="00A24B46">
        <w:rPr>
          <w:b/>
          <w:sz w:val="28"/>
          <w:szCs w:val="28"/>
          <w:shd w:val="clear" w:color="auto" w:fill="FFFFFF"/>
          <w:lang w:val="uk-UA"/>
        </w:rPr>
        <w:t>Привітання та перевірка готовності учнів до уроку.</w:t>
      </w:r>
    </w:p>
    <w:p w:rsidR="007102E5" w:rsidRPr="006648C4" w:rsidRDefault="007102E5" w:rsidP="007102E5">
      <w:pPr>
        <w:pStyle w:val="a3"/>
        <w:ind w:left="180"/>
        <w:rPr>
          <w:b/>
          <w:i/>
          <w:sz w:val="28"/>
          <w:szCs w:val="28"/>
          <w:shd w:val="clear" w:color="auto" w:fill="FFFFFF"/>
          <w:lang w:val="uk-UA"/>
        </w:rPr>
      </w:pPr>
      <w:r w:rsidRPr="00A24B46">
        <w:rPr>
          <w:b/>
          <w:sz w:val="28"/>
          <w:szCs w:val="28"/>
          <w:shd w:val="clear" w:color="auto" w:fill="FFFFFF"/>
          <w:lang w:val="uk-UA"/>
        </w:rPr>
        <w:t>ІІ.  Актуалізація опорних знань.</w:t>
      </w:r>
      <w:r>
        <w:rPr>
          <w:b/>
          <w:sz w:val="28"/>
          <w:szCs w:val="28"/>
          <w:shd w:val="clear" w:color="auto" w:fill="FFFFFF"/>
          <w:lang w:val="uk-UA"/>
        </w:rPr>
        <w:t xml:space="preserve"> «Мозковий штурм».       </w:t>
      </w:r>
      <w:r w:rsidRPr="006648C4">
        <w:rPr>
          <w:b/>
          <w:i/>
          <w:sz w:val="28"/>
          <w:szCs w:val="28"/>
          <w:shd w:val="clear" w:color="auto" w:fill="FFFFFF"/>
          <w:lang w:val="uk-UA"/>
        </w:rPr>
        <w:t>Слайд 2</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Що таке «стилізація»?</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Що є основою переробленої форми?</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Що отримують у результаті переробки реальних форм у декоративні?</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Чи однаковими будуть візерунки,  виконані в різних техніках?</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Чи зберігається колір природної форми в стилізованому предметі?</w:t>
      </w:r>
    </w:p>
    <w:p w:rsidR="007102E5" w:rsidRPr="00A137E4"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Яке велике християнське свято ми завжди святкуємо навесні?</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Як відзначають це свято у вашій родині? Як ви прикрашаєте яйця до Великодня?</w:t>
      </w:r>
    </w:p>
    <w:p w:rsidR="007102E5" w:rsidRPr="006648C4" w:rsidRDefault="007102E5" w:rsidP="007102E5">
      <w:pPr>
        <w:pStyle w:val="a3"/>
        <w:ind w:left="180"/>
        <w:rPr>
          <w:b/>
          <w:i/>
          <w:sz w:val="28"/>
          <w:szCs w:val="28"/>
          <w:shd w:val="clear" w:color="auto" w:fill="FFFFFF"/>
          <w:lang w:val="uk-UA"/>
        </w:rPr>
      </w:pPr>
      <w:r w:rsidRPr="00A24B46">
        <w:rPr>
          <w:b/>
          <w:sz w:val="28"/>
          <w:szCs w:val="28"/>
          <w:shd w:val="clear" w:color="auto" w:fill="FFFFFF"/>
          <w:lang w:val="uk-UA"/>
        </w:rPr>
        <w:t>ІІІ. Оголошення теми і мети уроку.</w:t>
      </w:r>
      <w:r>
        <w:rPr>
          <w:b/>
          <w:sz w:val="28"/>
          <w:szCs w:val="28"/>
          <w:shd w:val="clear" w:color="auto" w:fill="FFFFFF"/>
          <w:lang w:val="uk-UA"/>
        </w:rPr>
        <w:t xml:space="preserve">      </w:t>
      </w:r>
      <w:r w:rsidRPr="006648C4">
        <w:rPr>
          <w:b/>
          <w:i/>
          <w:sz w:val="28"/>
          <w:szCs w:val="28"/>
          <w:shd w:val="clear" w:color="auto" w:fill="FFFFFF"/>
          <w:lang w:val="uk-UA"/>
        </w:rPr>
        <w:t>Слайд 3</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 xml:space="preserve">      Ви вже багато знаєте про свято Великодня, про традиції його святкування. Сьогодні на уроці ви спробуєте реалізувати отримані на попередніх уроках знання для виготовлення ескізу писанки. Дізнаєтесь про символи, які використовують для розпису  писанки та смислові значення кольорів.</w:t>
      </w:r>
    </w:p>
    <w:p w:rsidR="007102E5" w:rsidRPr="0059743F" w:rsidRDefault="007102E5" w:rsidP="007102E5">
      <w:pPr>
        <w:pStyle w:val="a3"/>
        <w:ind w:left="180"/>
        <w:rPr>
          <w:b/>
          <w:sz w:val="28"/>
          <w:szCs w:val="28"/>
          <w:shd w:val="clear" w:color="auto" w:fill="FFFFFF"/>
          <w:lang w:val="uk-UA"/>
        </w:rPr>
      </w:pPr>
      <w:r w:rsidRPr="0059743F">
        <w:rPr>
          <w:b/>
          <w:sz w:val="28"/>
          <w:szCs w:val="28"/>
          <w:shd w:val="clear" w:color="auto" w:fill="FFFFFF"/>
          <w:lang w:val="uk-UA"/>
        </w:rPr>
        <w:t>ІV. Вивчення нового матеріалу.</w:t>
      </w:r>
    </w:p>
    <w:p w:rsidR="007102E5" w:rsidRPr="006648C4" w:rsidRDefault="007102E5" w:rsidP="007102E5">
      <w:pPr>
        <w:pStyle w:val="a3"/>
        <w:ind w:left="180"/>
        <w:rPr>
          <w:b/>
          <w:i/>
          <w:sz w:val="28"/>
          <w:szCs w:val="28"/>
          <w:shd w:val="clear" w:color="auto" w:fill="FFFFFF"/>
          <w:lang w:val="uk-UA"/>
        </w:rPr>
      </w:pPr>
      <w:r>
        <w:rPr>
          <w:sz w:val="28"/>
          <w:szCs w:val="28"/>
          <w:shd w:val="clear" w:color="auto" w:fill="FFFFFF"/>
          <w:lang w:val="uk-UA"/>
        </w:rPr>
        <w:t xml:space="preserve">      </w:t>
      </w:r>
      <w:r>
        <w:rPr>
          <w:b/>
          <w:sz w:val="28"/>
          <w:szCs w:val="28"/>
          <w:shd w:val="clear" w:color="auto" w:fill="FFFFFF"/>
          <w:lang w:val="uk-UA"/>
        </w:rPr>
        <w:t xml:space="preserve">1.Розповідь вчителя      </w:t>
      </w:r>
      <w:r w:rsidRPr="006648C4">
        <w:rPr>
          <w:b/>
          <w:i/>
          <w:sz w:val="28"/>
          <w:szCs w:val="28"/>
          <w:shd w:val="clear" w:color="auto" w:fill="FFFFFF"/>
          <w:lang w:val="uk-UA"/>
        </w:rPr>
        <w:t>Слайд 4</w:t>
      </w:r>
      <w:r>
        <w:rPr>
          <w:b/>
          <w:i/>
          <w:sz w:val="28"/>
          <w:szCs w:val="28"/>
          <w:shd w:val="clear" w:color="auto" w:fill="FFFFFF"/>
          <w:lang w:val="uk-UA"/>
        </w:rPr>
        <w:t>,5</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Писанка – один із головних атрибутів важливого християнського свята – Великодня.  Писанки – це яйця, декоровані традиційними символами, які намальовані за допомогою воску та барвників.</w:t>
      </w:r>
    </w:p>
    <w:p w:rsidR="007102E5" w:rsidRPr="00A137E4" w:rsidRDefault="007102E5" w:rsidP="007102E5">
      <w:pPr>
        <w:pStyle w:val="a3"/>
        <w:ind w:left="180"/>
        <w:rPr>
          <w:color w:val="000000"/>
          <w:sz w:val="28"/>
          <w:szCs w:val="28"/>
          <w:shd w:val="clear" w:color="auto" w:fill="FFFFFF"/>
          <w:lang w:val="uk-UA"/>
        </w:rPr>
      </w:pPr>
      <w:r>
        <w:rPr>
          <w:sz w:val="28"/>
          <w:szCs w:val="28"/>
          <w:shd w:val="clear" w:color="auto" w:fill="FFFFFF"/>
          <w:lang w:val="uk-UA"/>
        </w:rPr>
        <w:lastRenderedPageBreak/>
        <w:t xml:space="preserve">      </w:t>
      </w:r>
      <w:r w:rsidRPr="000B095F">
        <w:rPr>
          <w:color w:val="000000"/>
          <w:sz w:val="28"/>
          <w:szCs w:val="28"/>
          <w:shd w:val="clear" w:color="auto" w:fill="FFFFFF"/>
        </w:rPr>
        <w:t xml:space="preserve">Яйце завжди було загадкою для людини: неживе, воно давало початок новому життю. Тому його вважали символом життя. </w:t>
      </w:r>
      <w:r w:rsidRPr="00A137E4">
        <w:rPr>
          <w:color w:val="000000"/>
          <w:sz w:val="28"/>
          <w:szCs w:val="28"/>
          <w:shd w:val="clear" w:color="auto" w:fill="FFFFFF"/>
        </w:rPr>
        <w:t>Перші писанки з'явилися у дохристиянські часи .</w:t>
      </w:r>
    </w:p>
    <w:p w:rsidR="007102E5" w:rsidRPr="00164A58" w:rsidRDefault="007102E5" w:rsidP="007102E5">
      <w:pPr>
        <w:pStyle w:val="a3"/>
        <w:ind w:left="180"/>
        <w:rPr>
          <w:rFonts w:cstheme="minorHAnsi"/>
          <w:sz w:val="28"/>
          <w:szCs w:val="28"/>
          <w:shd w:val="clear" w:color="auto" w:fill="FFFFFF"/>
          <w:lang w:val="uk-UA"/>
        </w:rPr>
      </w:pPr>
      <w:r>
        <w:rPr>
          <w:rFonts w:cstheme="minorHAnsi"/>
          <w:sz w:val="28"/>
          <w:szCs w:val="28"/>
          <w:shd w:val="clear" w:color="auto" w:fill="FFFFFF"/>
          <w:lang w:val="uk-UA"/>
        </w:rPr>
        <w:t xml:space="preserve">     </w:t>
      </w:r>
      <w:r w:rsidRPr="00164A58">
        <w:rPr>
          <w:rFonts w:cstheme="minorHAnsi"/>
          <w:sz w:val="28"/>
          <w:szCs w:val="28"/>
          <w:shd w:val="clear" w:color="auto" w:fill="FFFFFF"/>
          <w:lang w:val="uk-UA"/>
        </w:rPr>
        <w:t xml:space="preserve"> </w:t>
      </w:r>
      <w:r w:rsidRPr="000B095F">
        <w:rPr>
          <w:rFonts w:eastAsia="Times New Roman" w:cstheme="minorHAnsi"/>
          <w:color w:val="000000"/>
          <w:sz w:val="28"/>
          <w:szCs w:val="28"/>
          <w:shd w:val="clear" w:color="auto" w:fill="FFFFFF"/>
          <w:lang w:eastAsia="ru-RU"/>
        </w:rPr>
        <w:t>Із далекої сивої давнини, ще задовго до часів християнства, звичай розмальовувати яйця прийшов від наших предків. Адже у народних віруваннях розписане чи пофарбоване й освячене яйце наділялося надзвичайною здатністю оберігати від злих сил, сприяти любові, здоров'ю, росту рослинності, оберігати від пожежі.</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 xml:space="preserve">    Писанкарство – це вид мистецтва, який був поширений у багатьох народів світу. Про писанки та фарбовані яйця написано безліч міфів, легенд як народами Давньої Греції, Єгипту, Риму, Китаю, племенами Америки, так і слов’янами.</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 xml:space="preserve">      Послухайте одну з них.</w:t>
      </w:r>
    </w:p>
    <w:p w:rsidR="007102E5" w:rsidRDefault="007102E5" w:rsidP="007102E5">
      <w:pPr>
        <w:pStyle w:val="a3"/>
        <w:ind w:left="180"/>
        <w:rPr>
          <w:sz w:val="28"/>
          <w:szCs w:val="28"/>
          <w:shd w:val="clear" w:color="auto" w:fill="FFFFFF"/>
          <w:lang w:val="uk-UA"/>
        </w:rPr>
      </w:pPr>
      <w:r>
        <w:rPr>
          <w:sz w:val="28"/>
          <w:szCs w:val="28"/>
          <w:shd w:val="clear" w:color="auto" w:fill="FFFFFF"/>
          <w:lang w:val="uk-UA"/>
        </w:rPr>
        <w:t>Після смерті Ісуса Христа сім іудеїв зібралися на бенкет. Поміж страв були смажена курка і зварені яйця. Під час бенкету один із іудеїв. Згадавши про покараного, сказав, що Ісус воскресне на третій день. На це господар дому заперечив: «Якщо на столі курка оживе, а яйця почервоніють, тоді Він воскресне». І цієї ж миті яйця змінили свій колір, а курка ожила.</w:t>
      </w:r>
    </w:p>
    <w:p w:rsidR="007102E5" w:rsidRPr="007B12E0" w:rsidRDefault="007102E5" w:rsidP="007102E5">
      <w:pPr>
        <w:pStyle w:val="a3"/>
        <w:ind w:left="180"/>
        <w:rPr>
          <w:b/>
          <w:sz w:val="28"/>
          <w:szCs w:val="28"/>
          <w:shd w:val="clear" w:color="auto" w:fill="FFFFFF"/>
          <w:lang w:val="uk-UA"/>
        </w:rPr>
      </w:pPr>
      <w:r w:rsidRPr="007B12E0">
        <w:rPr>
          <w:b/>
          <w:sz w:val="28"/>
          <w:szCs w:val="28"/>
          <w:shd w:val="clear" w:color="auto" w:fill="FFFFFF"/>
          <w:lang w:val="uk-UA"/>
        </w:rPr>
        <w:t xml:space="preserve">2. Характеристика типових писанок </w:t>
      </w:r>
    </w:p>
    <w:p w:rsidR="007102E5" w:rsidRDefault="007102E5" w:rsidP="007102E5">
      <w:pPr>
        <w:pStyle w:val="a3"/>
        <w:numPr>
          <w:ilvl w:val="0"/>
          <w:numId w:val="2"/>
        </w:numPr>
        <w:rPr>
          <w:sz w:val="28"/>
          <w:szCs w:val="28"/>
          <w:shd w:val="clear" w:color="auto" w:fill="FFFFFF"/>
          <w:lang w:val="uk-UA"/>
        </w:rPr>
      </w:pPr>
      <w:r>
        <w:rPr>
          <w:sz w:val="28"/>
          <w:szCs w:val="28"/>
          <w:shd w:val="clear" w:color="auto" w:fill="FFFFFF"/>
          <w:lang w:val="uk-UA"/>
        </w:rPr>
        <w:t>Які види декорування яєць вам відомі?</w:t>
      </w:r>
    </w:p>
    <w:p w:rsidR="007102E5" w:rsidRPr="006648C4" w:rsidRDefault="007102E5" w:rsidP="007102E5">
      <w:pPr>
        <w:pStyle w:val="a3"/>
        <w:ind w:left="180"/>
        <w:rPr>
          <w:b/>
          <w:sz w:val="28"/>
          <w:szCs w:val="28"/>
          <w:shd w:val="clear" w:color="auto" w:fill="FFFFFF"/>
          <w:lang w:val="uk-UA"/>
        </w:rPr>
      </w:pPr>
      <w:r>
        <w:rPr>
          <w:sz w:val="28"/>
          <w:szCs w:val="28"/>
          <w:shd w:val="clear" w:color="auto" w:fill="FFFFFF"/>
          <w:lang w:val="uk-UA"/>
        </w:rPr>
        <w:t xml:space="preserve">     Найпоширеніша техніка декорування великодніх яєць – восковий розпис, хоча поширеними були також і крашанки, крапанки, дряпанки або шкрябанки.          </w:t>
      </w:r>
      <w:r w:rsidRPr="006648C4">
        <w:rPr>
          <w:b/>
          <w:sz w:val="28"/>
          <w:szCs w:val="28"/>
          <w:shd w:val="clear" w:color="auto" w:fill="FFFFFF"/>
          <w:lang w:val="uk-UA"/>
        </w:rPr>
        <w:t xml:space="preserve">Слайд </w:t>
      </w:r>
      <w:r>
        <w:rPr>
          <w:b/>
          <w:sz w:val="28"/>
          <w:szCs w:val="28"/>
          <w:shd w:val="clear" w:color="auto" w:fill="FFFFFF"/>
          <w:lang w:val="uk-UA"/>
        </w:rPr>
        <w:t>6,</w:t>
      </w:r>
      <w:r w:rsidRPr="006648C4">
        <w:rPr>
          <w:b/>
          <w:sz w:val="28"/>
          <w:szCs w:val="28"/>
          <w:shd w:val="clear" w:color="auto" w:fill="FFFFFF"/>
          <w:lang w:val="uk-UA"/>
        </w:rPr>
        <w:t>7,8,9</w:t>
      </w:r>
    </w:p>
    <w:p w:rsidR="007102E5" w:rsidRPr="00D37BB1" w:rsidRDefault="007102E5" w:rsidP="007102E5">
      <w:pPr>
        <w:pStyle w:val="a3"/>
        <w:rPr>
          <w:sz w:val="28"/>
          <w:szCs w:val="28"/>
          <w:shd w:val="clear" w:color="auto" w:fill="FFFFFF"/>
          <w:lang w:val="uk-UA" w:eastAsia="ru-RU"/>
        </w:rPr>
      </w:pPr>
      <w:r w:rsidRPr="00D37BB1">
        <w:rPr>
          <w:sz w:val="28"/>
          <w:szCs w:val="28"/>
          <w:shd w:val="clear" w:color="auto" w:fill="FFFFFF"/>
          <w:lang w:val="uk-UA"/>
        </w:rPr>
        <w:t xml:space="preserve">     </w:t>
      </w:r>
      <w:r w:rsidRPr="00D37BB1">
        <w:rPr>
          <w:sz w:val="28"/>
          <w:szCs w:val="28"/>
          <w:shd w:val="clear" w:color="auto" w:fill="FFFFFF"/>
          <w:lang w:eastAsia="ru-RU"/>
        </w:rPr>
        <w:t>Для створення писанок необхідно обов'язково знати їх символіку.</w:t>
      </w:r>
    </w:p>
    <w:p w:rsidR="007102E5" w:rsidRPr="00D37BB1" w:rsidRDefault="007102E5" w:rsidP="007102E5">
      <w:pPr>
        <w:pStyle w:val="a3"/>
        <w:rPr>
          <w:sz w:val="28"/>
          <w:szCs w:val="28"/>
          <w:shd w:val="clear" w:color="auto" w:fill="FFFFFF"/>
          <w:lang w:val="uk-UA"/>
        </w:rPr>
      </w:pPr>
      <w:r w:rsidRPr="00D37BB1">
        <w:rPr>
          <w:sz w:val="28"/>
          <w:szCs w:val="28"/>
          <w:shd w:val="clear" w:color="auto" w:fill="FFFFFF"/>
          <w:lang w:val="uk-UA"/>
        </w:rPr>
        <w:t>Символіка  писанкарства дуже різноманітна. У ній тісно перепліталися стародавні язичницькі мотиви, які, за уявленнями наших предків, уособлювали сили природи, з новими, християнськими символами.</w:t>
      </w:r>
    </w:p>
    <w:p w:rsidR="007102E5" w:rsidRPr="00D37BB1" w:rsidRDefault="007102E5" w:rsidP="007102E5">
      <w:pPr>
        <w:pStyle w:val="a3"/>
        <w:rPr>
          <w:sz w:val="28"/>
          <w:szCs w:val="28"/>
          <w:shd w:val="clear" w:color="auto" w:fill="FFFFFF"/>
        </w:rPr>
      </w:pPr>
      <w:r w:rsidRPr="00D37BB1">
        <w:rPr>
          <w:sz w:val="28"/>
          <w:szCs w:val="28"/>
          <w:shd w:val="clear" w:color="auto" w:fill="FFFFFF"/>
          <w:lang w:val="uk-UA"/>
        </w:rPr>
        <w:t xml:space="preserve">   </w:t>
      </w:r>
      <w:r w:rsidRPr="00D37BB1">
        <w:rPr>
          <w:sz w:val="28"/>
          <w:szCs w:val="28"/>
          <w:shd w:val="clear" w:color="auto" w:fill="FFFFFF"/>
          <w:lang w:eastAsia="ru-RU"/>
        </w:rPr>
        <w:t xml:space="preserve">Кожен символ на писанці має своє, особливе значення.    </w:t>
      </w:r>
      <w:r w:rsidRPr="00D37BB1">
        <w:rPr>
          <w:b/>
          <w:i/>
          <w:sz w:val="28"/>
          <w:szCs w:val="28"/>
          <w:shd w:val="clear" w:color="auto" w:fill="FFFFFF"/>
          <w:lang w:eastAsia="ru-RU"/>
        </w:rPr>
        <w:t>Слайд 10</w:t>
      </w:r>
      <w:r w:rsidRPr="00D37BB1">
        <w:rPr>
          <w:rFonts w:ascii="Times New Roman" w:hAnsi="Times New Roman" w:cs="Times New Roman"/>
          <w:sz w:val="28"/>
          <w:szCs w:val="28"/>
          <w:lang w:eastAsia="ru-RU"/>
        </w:rPr>
        <w:br/>
      </w:r>
      <w:r w:rsidRPr="00D37BB1">
        <w:rPr>
          <w:sz w:val="28"/>
          <w:szCs w:val="28"/>
          <w:shd w:val="clear" w:color="auto" w:fill="FFFFFF"/>
          <w:lang w:eastAsia="ru-RU"/>
        </w:rPr>
        <w:t>Символи поділяються на: геометричні; християнські; солярні (космічні); рослинні та тваринні.</w:t>
      </w:r>
      <w:r w:rsidRPr="00D37BB1">
        <w:rPr>
          <w:sz w:val="28"/>
          <w:szCs w:val="28"/>
          <w:shd w:val="clear" w:color="auto" w:fill="FFFFFF"/>
          <w:lang w:val="uk-UA"/>
        </w:rPr>
        <w:t xml:space="preserve">      </w:t>
      </w:r>
    </w:p>
    <w:p w:rsidR="007102E5" w:rsidRPr="00D37BB1" w:rsidRDefault="007102E5" w:rsidP="007102E5">
      <w:pPr>
        <w:pStyle w:val="a3"/>
        <w:rPr>
          <w:b/>
          <w:i/>
          <w:sz w:val="28"/>
          <w:szCs w:val="28"/>
          <w:lang w:val="uk-UA"/>
        </w:rPr>
      </w:pPr>
      <w:r w:rsidRPr="00D37BB1">
        <w:rPr>
          <w:sz w:val="28"/>
          <w:szCs w:val="28"/>
          <w:lang w:val="uk-UA"/>
        </w:rPr>
        <w:t xml:space="preserve">         </w:t>
      </w:r>
      <w:r w:rsidRPr="00D37BB1">
        <w:rPr>
          <w:sz w:val="28"/>
          <w:szCs w:val="28"/>
        </w:rPr>
        <w:t>Геометричний орнамент писанок має невелику кількість лінійних і фігурних елементів. Різноманітність мотивів творить тут відповідний уклад рисунка.</w:t>
      </w:r>
      <w:r w:rsidRPr="00D37BB1">
        <w:rPr>
          <w:sz w:val="28"/>
          <w:szCs w:val="28"/>
          <w:lang w:val="uk-UA"/>
        </w:rPr>
        <w:t xml:space="preserve">    </w:t>
      </w:r>
      <w:r w:rsidRPr="00D37BB1">
        <w:rPr>
          <w:b/>
          <w:i/>
          <w:sz w:val="28"/>
          <w:szCs w:val="28"/>
          <w:lang w:val="uk-UA"/>
        </w:rPr>
        <w:t>Слайд 11,12</w:t>
      </w:r>
    </w:p>
    <w:p w:rsidR="007102E5" w:rsidRPr="00D37BB1" w:rsidRDefault="007102E5" w:rsidP="007102E5">
      <w:pPr>
        <w:pStyle w:val="a3"/>
        <w:rPr>
          <w:b/>
          <w:i/>
          <w:sz w:val="28"/>
          <w:szCs w:val="28"/>
          <w:lang w:val="uk-UA"/>
        </w:rPr>
      </w:pPr>
      <w:r w:rsidRPr="00D37BB1">
        <w:rPr>
          <w:sz w:val="28"/>
          <w:szCs w:val="28"/>
          <w:lang w:val="uk-UA"/>
        </w:rPr>
        <w:t xml:space="preserve">        </w:t>
      </w:r>
      <w:r w:rsidRPr="00D37BB1">
        <w:rPr>
          <w:sz w:val="28"/>
          <w:szCs w:val="28"/>
        </w:rPr>
        <w:t>Велику різновидність спостерігаємо серед писанок з рослинним орнаментом: гілочки,квітки, вазонки, гірлянди, листки. </w:t>
      </w:r>
      <w:r w:rsidRPr="00D37BB1">
        <w:rPr>
          <w:sz w:val="28"/>
          <w:szCs w:val="28"/>
          <w:lang w:val="uk-UA"/>
        </w:rPr>
        <w:t xml:space="preserve">      </w:t>
      </w:r>
      <w:r w:rsidRPr="00D37BB1">
        <w:rPr>
          <w:b/>
          <w:i/>
          <w:sz w:val="28"/>
          <w:szCs w:val="28"/>
          <w:lang w:val="uk-UA"/>
        </w:rPr>
        <w:t>Слайд 13,14</w:t>
      </w:r>
    </w:p>
    <w:p w:rsidR="007102E5" w:rsidRPr="00D37BB1" w:rsidRDefault="007102E5" w:rsidP="007102E5">
      <w:pPr>
        <w:pStyle w:val="a3"/>
        <w:rPr>
          <w:sz w:val="28"/>
          <w:szCs w:val="28"/>
          <w:lang w:val="uk-UA"/>
        </w:rPr>
      </w:pPr>
      <w:r w:rsidRPr="00D37BB1">
        <w:rPr>
          <w:sz w:val="28"/>
          <w:szCs w:val="28"/>
          <w:lang w:val="uk-UA"/>
        </w:rPr>
        <w:t xml:space="preserve">        </w:t>
      </w:r>
      <w:r w:rsidRPr="00BB2BA8">
        <w:rPr>
          <w:sz w:val="28"/>
          <w:szCs w:val="28"/>
          <w:lang w:val="uk-UA"/>
        </w:rPr>
        <w:t>Писанки з тваринними мотивами зустрічаються рідко. Вони відтворюють цілі фігури (коник, олень, риба, голуб, півник, павич, метелик) або тільки частини їх організму ("курячі лапки", "качачі шиї", "крильце" та інші).</w:t>
      </w:r>
      <w:r w:rsidRPr="00D37BB1">
        <w:rPr>
          <w:sz w:val="28"/>
          <w:szCs w:val="28"/>
          <w:lang w:val="uk-UA"/>
        </w:rPr>
        <w:t xml:space="preserve">    </w:t>
      </w:r>
    </w:p>
    <w:p w:rsidR="007102E5" w:rsidRPr="00D37BB1" w:rsidRDefault="007102E5" w:rsidP="007102E5">
      <w:pPr>
        <w:pStyle w:val="a3"/>
        <w:rPr>
          <w:b/>
          <w:i/>
          <w:sz w:val="28"/>
          <w:szCs w:val="28"/>
          <w:lang w:val="uk-UA"/>
        </w:rPr>
      </w:pPr>
      <w:r w:rsidRPr="00D37BB1">
        <w:rPr>
          <w:b/>
          <w:i/>
          <w:sz w:val="28"/>
          <w:szCs w:val="28"/>
          <w:lang w:val="uk-UA"/>
        </w:rPr>
        <w:t>Слайд 15,16</w:t>
      </w:r>
    </w:p>
    <w:p w:rsidR="007102E5" w:rsidRDefault="007102E5" w:rsidP="007102E5">
      <w:pPr>
        <w:rPr>
          <w:rFonts w:cstheme="minorHAnsi"/>
          <w:b/>
          <w:i/>
          <w:sz w:val="28"/>
          <w:szCs w:val="28"/>
          <w:lang w:val="uk-UA"/>
        </w:rPr>
      </w:pPr>
      <w:r>
        <w:rPr>
          <w:rFonts w:cstheme="minorHAnsi"/>
          <w:sz w:val="28"/>
          <w:szCs w:val="28"/>
          <w:lang w:val="uk-UA"/>
        </w:rPr>
        <w:t xml:space="preserve">    Солярний орнамент символізував найголовніший для наших предків культ сонця</w:t>
      </w:r>
      <w:r>
        <w:rPr>
          <w:rFonts w:cstheme="minorHAnsi"/>
          <w:b/>
          <w:i/>
          <w:sz w:val="28"/>
          <w:szCs w:val="28"/>
          <w:lang w:val="uk-UA"/>
        </w:rPr>
        <w:t xml:space="preserve">.   </w:t>
      </w:r>
      <w:r w:rsidRPr="001327B7">
        <w:rPr>
          <w:rFonts w:cstheme="minorHAnsi"/>
          <w:b/>
          <w:i/>
          <w:sz w:val="28"/>
          <w:szCs w:val="28"/>
          <w:lang w:val="uk-UA"/>
        </w:rPr>
        <w:t xml:space="preserve"> Слайд 17</w:t>
      </w:r>
    </w:p>
    <w:p w:rsidR="007102E5" w:rsidRDefault="007102E5" w:rsidP="007102E5">
      <w:pPr>
        <w:rPr>
          <w:rFonts w:cstheme="minorHAnsi"/>
          <w:b/>
          <w:i/>
          <w:sz w:val="28"/>
          <w:szCs w:val="28"/>
          <w:lang w:val="uk-UA"/>
        </w:rPr>
      </w:pPr>
      <w:r>
        <w:rPr>
          <w:rFonts w:cstheme="minorHAnsi"/>
          <w:sz w:val="28"/>
          <w:szCs w:val="28"/>
          <w:lang w:val="uk-UA"/>
        </w:rPr>
        <w:lastRenderedPageBreak/>
        <w:t xml:space="preserve">       Найулюбленішим мотивом є «бе</w:t>
      </w:r>
      <w:r w:rsidR="00AA6302">
        <w:rPr>
          <w:rFonts w:cstheme="minorHAnsi"/>
          <w:sz w:val="28"/>
          <w:szCs w:val="28"/>
          <w:lang w:val="uk-UA"/>
        </w:rPr>
        <w:t>зкі</w:t>
      </w:r>
      <w:r w:rsidR="00F23DA8">
        <w:rPr>
          <w:rFonts w:cstheme="minorHAnsi"/>
          <w:sz w:val="28"/>
          <w:szCs w:val="28"/>
          <w:lang w:val="uk-UA"/>
        </w:rPr>
        <w:t>нечник», «кривулька», «зиґзаґ</w:t>
      </w:r>
      <w:r>
        <w:rPr>
          <w:rFonts w:cstheme="minorHAnsi"/>
          <w:sz w:val="28"/>
          <w:szCs w:val="28"/>
          <w:lang w:val="uk-UA"/>
        </w:rPr>
        <w:t xml:space="preserve">»(лінія, різна за формою та товщиною, яка не має кінця), що символізує повторення або вічність.   </w:t>
      </w:r>
      <w:r w:rsidRPr="00D37BB1">
        <w:rPr>
          <w:rFonts w:cstheme="minorHAnsi"/>
          <w:b/>
          <w:i/>
          <w:sz w:val="28"/>
          <w:szCs w:val="28"/>
          <w:lang w:val="uk-UA"/>
        </w:rPr>
        <w:t>Слайд 18</w:t>
      </w:r>
      <w:r w:rsidR="00F83FF5">
        <w:rPr>
          <w:rFonts w:cstheme="minorHAnsi"/>
          <w:b/>
          <w:i/>
          <w:sz w:val="28"/>
          <w:szCs w:val="28"/>
          <w:lang w:val="uk-UA"/>
        </w:rPr>
        <w:t xml:space="preserve">   </w:t>
      </w:r>
    </w:p>
    <w:p w:rsidR="007102E5" w:rsidRPr="0071043E" w:rsidRDefault="007102E5" w:rsidP="007102E5">
      <w:pPr>
        <w:rPr>
          <w:rFonts w:cstheme="minorHAnsi"/>
          <w:b/>
          <w:i/>
          <w:sz w:val="28"/>
          <w:szCs w:val="28"/>
          <w:lang w:val="uk-UA"/>
        </w:rPr>
      </w:pPr>
      <w:r>
        <w:rPr>
          <w:rFonts w:cstheme="minorHAnsi"/>
          <w:b/>
          <w:i/>
          <w:sz w:val="28"/>
          <w:szCs w:val="28"/>
          <w:lang w:val="uk-UA"/>
        </w:rPr>
        <w:t xml:space="preserve">         </w:t>
      </w:r>
      <w:r>
        <w:rPr>
          <w:rFonts w:cstheme="minorHAnsi"/>
          <w:sz w:val="28"/>
          <w:szCs w:val="28"/>
          <w:lang w:val="uk-UA"/>
        </w:rPr>
        <w:t xml:space="preserve"> Хрестоподібна символіка це хрест та його різновиди – знаки у вигляді двох перехрещених ліній із заламаними кінцями.     </w:t>
      </w:r>
      <w:r w:rsidRPr="0071043E">
        <w:rPr>
          <w:rFonts w:cstheme="minorHAnsi"/>
          <w:b/>
          <w:i/>
          <w:sz w:val="28"/>
          <w:szCs w:val="28"/>
          <w:lang w:val="uk-UA"/>
        </w:rPr>
        <w:t>Слайд 19</w:t>
      </w:r>
    </w:p>
    <w:p w:rsidR="007102E5" w:rsidRDefault="007102E5" w:rsidP="007102E5">
      <w:pPr>
        <w:rPr>
          <w:rFonts w:cstheme="minorHAnsi"/>
          <w:b/>
          <w:i/>
          <w:sz w:val="28"/>
          <w:szCs w:val="28"/>
          <w:lang w:val="uk-UA"/>
        </w:rPr>
      </w:pPr>
      <w:r>
        <w:rPr>
          <w:rFonts w:cstheme="minorHAnsi"/>
          <w:sz w:val="28"/>
          <w:szCs w:val="28"/>
          <w:lang w:val="uk-UA"/>
        </w:rPr>
        <w:t xml:space="preserve">         Крім орнаменту, символічне значення в писанках мав колір.  Основні кольори орнаменту писанок – білий, жовтий, червоний та чорний. Всі інші вважалися не символами, а  простою прикрасою яйця.    </w:t>
      </w:r>
      <w:r>
        <w:rPr>
          <w:rFonts w:cstheme="minorHAnsi"/>
          <w:b/>
          <w:i/>
          <w:sz w:val="28"/>
          <w:szCs w:val="28"/>
          <w:lang w:val="uk-UA"/>
        </w:rPr>
        <w:t>Слайд20, 21</w:t>
      </w:r>
    </w:p>
    <w:p w:rsidR="007102E5" w:rsidRDefault="007102E5" w:rsidP="007102E5">
      <w:pPr>
        <w:rPr>
          <w:b/>
          <w:sz w:val="28"/>
          <w:szCs w:val="28"/>
          <w:lang w:val="uk-UA"/>
        </w:rPr>
      </w:pPr>
      <w:r w:rsidRPr="00C73D7A">
        <w:rPr>
          <w:b/>
          <w:sz w:val="28"/>
          <w:szCs w:val="28"/>
          <w:lang w:val="en-US"/>
        </w:rPr>
        <w:t>V</w:t>
      </w:r>
      <w:r w:rsidRPr="00102A36">
        <w:rPr>
          <w:b/>
          <w:sz w:val="28"/>
          <w:szCs w:val="28"/>
        </w:rPr>
        <w:t>. Фізкультхвилинка</w:t>
      </w:r>
    </w:p>
    <w:p w:rsidR="007102E5" w:rsidRDefault="007102E5" w:rsidP="007102E5">
      <w:pPr>
        <w:rPr>
          <w:rFonts w:cstheme="minorHAnsi"/>
          <w:sz w:val="28"/>
          <w:szCs w:val="28"/>
          <w:lang w:val="uk-UA"/>
        </w:rPr>
      </w:pPr>
      <w:r w:rsidRPr="00C73D7A">
        <w:rPr>
          <w:b/>
          <w:sz w:val="28"/>
          <w:szCs w:val="28"/>
          <w:lang w:val="en-US"/>
        </w:rPr>
        <w:t>V</w:t>
      </w:r>
      <w:r>
        <w:rPr>
          <w:b/>
          <w:sz w:val="28"/>
          <w:szCs w:val="28"/>
          <w:lang w:val="uk-UA"/>
        </w:rPr>
        <w:t xml:space="preserve">І. Самостійна </w:t>
      </w:r>
      <w:r>
        <w:rPr>
          <w:rFonts w:eastAsia="Times New Roman" w:cstheme="minorHAnsi"/>
          <w:b/>
          <w:bCs/>
          <w:iCs/>
          <w:color w:val="000000"/>
          <w:sz w:val="28"/>
          <w:szCs w:val="28"/>
          <w:shd w:val="clear" w:color="auto" w:fill="FFFFFF"/>
          <w:lang w:val="uk-UA" w:eastAsia="ru-RU"/>
        </w:rPr>
        <w:t>п</w:t>
      </w:r>
      <w:r w:rsidRPr="003D3472">
        <w:rPr>
          <w:rFonts w:eastAsia="Times New Roman" w:cstheme="minorHAnsi"/>
          <w:b/>
          <w:bCs/>
          <w:iCs/>
          <w:color w:val="000000"/>
          <w:sz w:val="28"/>
          <w:szCs w:val="28"/>
          <w:shd w:val="clear" w:color="auto" w:fill="FFFFFF"/>
          <w:lang w:eastAsia="ru-RU"/>
        </w:rPr>
        <w:t>рактична робота</w:t>
      </w:r>
      <w:r>
        <w:rPr>
          <w:rFonts w:eastAsia="Times New Roman" w:cstheme="minorHAnsi"/>
          <w:b/>
          <w:bCs/>
          <w:iCs/>
          <w:color w:val="000000"/>
          <w:sz w:val="28"/>
          <w:szCs w:val="28"/>
          <w:shd w:val="clear" w:color="auto" w:fill="FFFFFF"/>
          <w:lang w:val="uk-UA" w:eastAsia="ru-RU"/>
        </w:rPr>
        <w:t xml:space="preserve"> учнів </w:t>
      </w:r>
      <w:r w:rsidRPr="003D3472">
        <w:rPr>
          <w:rFonts w:eastAsia="Times New Roman" w:cstheme="minorHAnsi"/>
          <w:bCs/>
          <w:iCs/>
          <w:color w:val="000000"/>
          <w:sz w:val="28"/>
          <w:szCs w:val="28"/>
          <w:shd w:val="clear" w:color="auto" w:fill="FFFFFF"/>
          <w:lang w:val="uk-UA" w:eastAsia="ru-RU"/>
        </w:rPr>
        <w:t>(</w:t>
      </w:r>
      <w:r w:rsidRPr="003D3472">
        <w:rPr>
          <w:rFonts w:eastAsia="Times New Roman" w:cstheme="minorHAnsi"/>
          <w:bCs/>
          <w:iCs/>
          <w:color w:val="000000"/>
          <w:sz w:val="28"/>
          <w:szCs w:val="28"/>
          <w:shd w:val="clear" w:color="auto" w:fill="FFFFFF"/>
          <w:lang w:eastAsia="ru-RU"/>
        </w:rPr>
        <w:t>звучить мелодія</w:t>
      </w:r>
      <w:r>
        <w:rPr>
          <w:rFonts w:eastAsia="Times New Roman" w:cstheme="minorHAnsi"/>
          <w:bCs/>
          <w:iCs/>
          <w:color w:val="000000"/>
          <w:sz w:val="28"/>
          <w:szCs w:val="28"/>
          <w:shd w:val="clear" w:color="auto" w:fill="FFFFFF"/>
          <w:lang w:val="uk-UA" w:eastAsia="ru-RU"/>
        </w:rPr>
        <w:t>)</w:t>
      </w:r>
      <w:r w:rsidRPr="003D3472">
        <w:rPr>
          <w:rFonts w:eastAsia="Times New Roman" w:cstheme="minorHAnsi"/>
          <w:b/>
          <w:bCs/>
          <w:iCs/>
          <w:color w:val="000000"/>
          <w:sz w:val="28"/>
          <w:szCs w:val="28"/>
          <w:lang w:eastAsia="ru-RU"/>
        </w:rPr>
        <w:t> </w:t>
      </w:r>
      <w:r>
        <w:rPr>
          <w:rFonts w:cstheme="minorHAnsi"/>
          <w:sz w:val="28"/>
          <w:szCs w:val="28"/>
          <w:lang w:val="uk-UA"/>
        </w:rPr>
        <w:t xml:space="preserve">    </w:t>
      </w:r>
    </w:p>
    <w:p w:rsidR="007102E5" w:rsidRPr="00BB2BA8" w:rsidRDefault="007102E5" w:rsidP="007102E5">
      <w:pPr>
        <w:rPr>
          <w:sz w:val="28"/>
          <w:szCs w:val="28"/>
          <w:lang w:val="uk-UA"/>
        </w:rPr>
      </w:pPr>
      <w:r>
        <w:rPr>
          <w:rFonts w:cstheme="minorHAnsi"/>
          <w:sz w:val="28"/>
          <w:szCs w:val="28"/>
          <w:lang w:val="uk-UA"/>
        </w:rPr>
        <w:t xml:space="preserve">    </w:t>
      </w:r>
      <w:r>
        <w:rPr>
          <w:sz w:val="28"/>
          <w:szCs w:val="28"/>
          <w:lang w:val="uk-UA"/>
        </w:rPr>
        <w:t>Зараз</w:t>
      </w:r>
      <w:r>
        <w:rPr>
          <w:sz w:val="28"/>
          <w:szCs w:val="28"/>
        </w:rPr>
        <w:t xml:space="preserve"> в</w:t>
      </w:r>
      <w:r>
        <w:rPr>
          <w:sz w:val="28"/>
          <w:szCs w:val="28"/>
          <w:lang w:val="uk-UA"/>
        </w:rPr>
        <w:t>и</w:t>
      </w:r>
      <w:r w:rsidRPr="00C73D7A">
        <w:rPr>
          <w:sz w:val="28"/>
          <w:szCs w:val="28"/>
        </w:rPr>
        <w:t xml:space="preserve"> </w:t>
      </w:r>
      <w:r>
        <w:rPr>
          <w:sz w:val="28"/>
          <w:szCs w:val="28"/>
          <w:lang w:val="uk-UA"/>
        </w:rPr>
        <w:t>с</w:t>
      </w:r>
      <w:r>
        <w:rPr>
          <w:sz w:val="28"/>
          <w:szCs w:val="28"/>
        </w:rPr>
        <w:t>попробу</w:t>
      </w:r>
      <w:r>
        <w:rPr>
          <w:sz w:val="28"/>
          <w:szCs w:val="28"/>
          <w:lang w:val="uk-UA"/>
        </w:rPr>
        <w:t>є</w:t>
      </w:r>
      <w:r>
        <w:rPr>
          <w:sz w:val="28"/>
          <w:szCs w:val="28"/>
        </w:rPr>
        <w:t>те самост</w:t>
      </w:r>
      <w:r>
        <w:rPr>
          <w:sz w:val="28"/>
          <w:szCs w:val="28"/>
          <w:lang w:val="uk-UA"/>
        </w:rPr>
        <w:t>ій</w:t>
      </w:r>
      <w:r>
        <w:rPr>
          <w:sz w:val="28"/>
          <w:szCs w:val="28"/>
        </w:rPr>
        <w:t>но с</w:t>
      </w:r>
      <w:r>
        <w:rPr>
          <w:sz w:val="28"/>
          <w:szCs w:val="28"/>
          <w:lang w:val="uk-UA"/>
        </w:rPr>
        <w:t>творити</w:t>
      </w:r>
      <w:r>
        <w:rPr>
          <w:sz w:val="28"/>
          <w:szCs w:val="28"/>
        </w:rPr>
        <w:t xml:space="preserve"> </w:t>
      </w:r>
      <w:r>
        <w:rPr>
          <w:sz w:val="28"/>
          <w:szCs w:val="28"/>
          <w:lang w:val="uk-UA"/>
        </w:rPr>
        <w:t>е</w:t>
      </w:r>
      <w:r>
        <w:rPr>
          <w:sz w:val="28"/>
          <w:szCs w:val="28"/>
        </w:rPr>
        <w:t>ск</w:t>
      </w:r>
      <w:r>
        <w:rPr>
          <w:sz w:val="28"/>
          <w:szCs w:val="28"/>
          <w:lang w:val="uk-UA"/>
        </w:rPr>
        <w:t>і</w:t>
      </w:r>
      <w:r>
        <w:rPr>
          <w:sz w:val="28"/>
          <w:szCs w:val="28"/>
        </w:rPr>
        <w:t xml:space="preserve">з для </w:t>
      </w:r>
      <w:r>
        <w:rPr>
          <w:sz w:val="28"/>
          <w:szCs w:val="28"/>
          <w:lang w:val="uk-UA"/>
        </w:rPr>
        <w:t xml:space="preserve">розпису Великодньої </w:t>
      </w:r>
      <w:r>
        <w:rPr>
          <w:sz w:val="28"/>
          <w:szCs w:val="28"/>
        </w:rPr>
        <w:t xml:space="preserve"> писанки</w:t>
      </w:r>
      <w:r>
        <w:rPr>
          <w:sz w:val="28"/>
          <w:szCs w:val="28"/>
          <w:lang w:val="uk-UA"/>
        </w:rPr>
        <w:t>.  Але зверніть, будь ласка, увагу на схеми розташування орнаментів на писанці. На основі</w:t>
      </w:r>
      <w:r w:rsidRPr="00BB2BA8">
        <w:rPr>
          <w:sz w:val="28"/>
          <w:szCs w:val="28"/>
          <w:lang w:val="uk-UA"/>
        </w:rPr>
        <w:t xml:space="preserve"> цих  схем можна скласти багато композицій.</w:t>
      </w:r>
      <w:r>
        <w:rPr>
          <w:sz w:val="28"/>
          <w:szCs w:val="28"/>
          <w:lang w:val="uk-UA"/>
        </w:rPr>
        <w:t xml:space="preserve">            </w:t>
      </w:r>
      <w:r w:rsidRPr="00157055">
        <w:rPr>
          <w:b/>
          <w:i/>
          <w:sz w:val="28"/>
          <w:szCs w:val="28"/>
          <w:lang w:val="uk-UA"/>
        </w:rPr>
        <w:t>Слайд 22</w:t>
      </w:r>
    </w:p>
    <w:p w:rsidR="007102E5" w:rsidRPr="003D3472" w:rsidRDefault="007102E5" w:rsidP="007102E5">
      <w:pPr>
        <w:rPr>
          <w:rFonts w:cstheme="minorHAnsi"/>
          <w:b/>
          <w:i/>
          <w:sz w:val="28"/>
          <w:szCs w:val="28"/>
          <w:lang w:val="uk-UA"/>
        </w:rPr>
      </w:pPr>
      <w:r w:rsidRPr="003D3472">
        <w:rPr>
          <w:rFonts w:eastAsia="Times New Roman" w:cstheme="minorHAnsi"/>
          <w:b/>
          <w:i/>
          <w:color w:val="000000"/>
          <w:sz w:val="28"/>
          <w:szCs w:val="28"/>
          <w:shd w:val="clear" w:color="auto" w:fill="FFFFFF"/>
          <w:lang w:eastAsia="ru-RU"/>
        </w:rPr>
        <w:t>Послідовність виконання роботи:</w:t>
      </w:r>
      <w:r w:rsidR="00E02976">
        <w:rPr>
          <w:rFonts w:eastAsia="Times New Roman" w:cstheme="minorHAnsi"/>
          <w:b/>
          <w:i/>
          <w:color w:val="000000"/>
          <w:sz w:val="28"/>
          <w:szCs w:val="28"/>
          <w:shd w:val="clear" w:color="auto" w:fill="FFFFFF"/>
          <w:lang w:eastAsia="ru-RU"/>
        </w:rPr>
        <w:t xml:space="preserve">      Слайд 2</w:t>
      </w:r>
      <w:r w:rsidR="003F6250">
        <w:rPr>
          <w:rFonts w:eastAsia="Times New Roman" w:cstheme="minorHAnsi"/>
          <w:b/>
          <w:i/>
          <w:color w:val="000000"/>
          <w:sz w:val="28"/>
          <w:szCs w:val="28"/>
          <w:shd w:val="clear" w:color="auto" w:fill="FFFFFF"/>
          <w:lang w:eastAsia="ru-RU"/>
        </w:rPr>
        <w:t>3</w:t>
      </w:r>
    </w:p>
    <w:p w:rsidR="007102E5" w:rsidRPr="00102A36" w:rsidRDefault="007102E5" w:rsidP="007102E5">
      <w:pPr>
        <w:numPr>
          <w:ilvl w:val="0"/>
          <w:numId w:val="3"/>
        </w:numPr>
        <w:shd w:val="clear" w:color="auto" w:fill="FFFFFF"/>
        <w:spacing w:before="100" w:beforeAutospacing="1" w:after="100" w:afterAutospacing="1" w:line="240" w:lineRule="auto"/>
        <w:rPr>
          <w:rFonts w:eastAsia="Times New Roman" w:cstheme="minorHAnsi"/>
          <w:color w:val="000000"/>
          <w:sz w:val="28"/>
          <w:szCs w:val="28"/>
          <w:lang w:eastAsia="ru-RU"/>
        </w:rPr>
      </w:pPr>
      <w:r w:rsidRPr="00102A36">
        <w:rPr>
          <w:rFonts w:cstheme="minorHAnsi"/>
          <w:sz w:val="28"/>
          <w:szCs w:val="28"/>
          <w:lang w:val="uk-UA"/>
        </w:rPr>
        <w:t>Ф</w:t>
      </w:r>
      <w:r w:rsidRPr="00102A36">
        <w:rPr>
          <w:rFonts w:cstheme="minorHAnsi"/>
          <w:sz w:val="28"/>
          <w:szCs w:val="28"/>
        </w:rPr>
        <w:t>орму яйц</w:t>
      </w:r>
      <w:r w:rsidRPr="00102A36">
        <w:rPr>
          <w:rFonts w:cstheme="minorHAnsi"/>
          <w:sz w:val="28"/>
          <w:szCs w:val="28"/>
          <w:lang w:val="uk-UA"/>
        </w:rPr>
        <w:t>я</w:t>
      </w:r>
      <w:r w:rsidRPr="00102A36">
        <w:rPr>
          <w:rFonts w:cstheme="minorHAnsi"/>
          <w:sz w:val="28"/>
          <w:szCs w:val="28"/>
        </w:rPr>
        <w:t xml:space="preserve"> обвед</w:t>
      </w:r>
      <w:r w:rsidRPr="00102A36">
        <w:rPr>
          <w:rFonts w:cstheme="minorHAnsi"/>
          <w:sz w:val="28"/>
          <w:szCs w:val="28"/>
          <w:lang w:val="uk-UA"/>
        </w:rPr>
        <w:t>і</w:t>
      </w:r>
      <w:r w:rsidRPr="00102A36">
        <w:rPr>
          <w:rFonts w:cstheme="minorHAnsi"/>
          <w:sz w:val="28"/>
          <w:szCs w:val="28"/>
        </w:rPr>
        <w:t>т</w:t>
      </w:r>
      <w:r w:rsidRPr="00102A36">
        <w:rPr>
          <w:rFonts w:cstheme="minorHAnsi"/>
          <w:sz w:val="28"/>
          <w:szCs w:val="28"/>
          <w:lang w:val="uk-UA"/>
        </w:rPr>
        <w:t>ь</w:t>
      </w:r>
      <w:r w:rsidRPr="00102A36">
        <w:rPr>
          <w:rFonts w:cstheme="minorHAnsi"/>
          <w:sz w:val="28"/>
          <w:szCs w:val="28"/>
        </w:rPr>
        <w:t xml:space="preserve"> по шаблону</w:t>
      </w:r>
    </w:p>
    <w:p w:rsidR="007102E5" w:rsidRPr="00102A36" w:rsidRDefault="007102E5" w:rsidP="007102E5">
      <w:pPr>
        <w:numPr>
          <w:ilvl w:val="0"/>
          <w:numId w:val="3"/>
        </w:numPr>
        <w:shd w:val="clear" w:color="auto" w:fill="FFFFFF"/>
        <w:spacing w:before="100" w:beforeAutospacing="1" w:after="100" w:afterAutospacing="1" w:line="240" w:lineRule="auto"/>
        <w:rPr>
          <w:rFonts w:eastAsia="Times New Roman" w:cstheme="minorHAnsi"/>
          <w:color w:val="000000"/>
          <w:sz w:val="28"/>
          <w:szCs w:val="28"/>
          <w:lang w:eastAsia="ru-RU"/>
        </w:rPr>
      </w:pPr>
      <w:r>
        <w:rPr>
          <w:rFonts w:eastAsia="Times New Roman" w:cstheme="minorHAnsi"/>
          <w:color w:val="000000"/>
          <w:sz w:val="28"/>
          <w:szCs w:val="28"/>
          <w:lang w:eastAsia="ru-RU"/>
        </w:rPr>
        <w:t>Розташу</w:t>
      </w:r>
      <w:r>
        <w:rPr>
          <w:rFonts w:eastAsia="Times New Roman" w:cstheme="minorHAnsi"/>
          <w:color w:val="000000"/>
          <w:sz w:val="28"/>
          <w:szCs w:val="28"/>
          <w:lang w:val="uk-UA" w:eastAsia="ru-RU"/>
        </w:rPr>
        <w:t xml:space="preserve">йте </w:t>
      </w:r>
      <w:r>
        <w:rPr>
          <w:rFonts w:eastAsia="Times New Roman" w:cstheme="minorHAnsi"/>
          <w:color w:val="000000"/>
          <w:sz w:val="28"/>
          <w:szCs w:val="28"/>
          <w:lang w:eastAsia="ru-RU"/>
        </w:rPr>
        <w:t xml:space="preserve"> елемент</w:t>
      </w:r>
      <w:r>
        <w:rPr>
          <w:rFonts w:eastAsia="Times New Roman" w:cstheme="minorHAnsi"/>
          <w:color w:val="000000"/>
          <w:sz w:val="28"/>
          <w:szCs w:val="28"/>
          <w:lang w:val="uk-UA" w:eastAsia="ru-RU"/>
        </w:rPr>
        <w:t>и</w:t>
      </w:r>
      <w:r w:rsidRPr="00102A36">
        <w:rPr>
          <w:rFonts w:eastAsia="Times New Roman" w:cstheme="minorHAnsi"/>
          <w:color w:val="000000"/>
          <w:sz w:val="28"/>
          <w:szCs w:val="28"/>
          <w:lang w:eastAsia="ru-RU"/>
        </w:rPr>
        <w:t xml:space="preserve"> композиції на яйці.</w:t>
      </w:r>
    </w:p>
    <w:p w:rsidR="007102E5" w:rsidRPr="00102A36" w:rsidRDefault="007102E5" w:rsidP="007102E5">
      <w:pPr>
        <w:numPr>
          <w:ilvl w:val="0"/>
          <w:numId w:val="3"/>
        </w:numPr>
        <w:shd w:val="clear" w:color="auto" w:fill="FFFFFF"/>
        <w:spacing w:before="100" w:beforeAutospacing="1" w:after="100" w:afterAutospacing="1" w:line="240" w:lineRule="auto"/>
        <w:rPr>
          <w:rFonts w:eastAsia="Times New Roman" w:cstheme="minorHAnsi"/>
          <w:color w:val="000000"/>
          <w:sz w:val="28"/>
          <w:szCs w:val="28"/>
          <w:lang w:eastAsia="ru-RU"/>
        </w:rPr>
      </w:pPr>
      <w:r>
        <w:rPr>
          <w:rFonts w:eastAsia="Times New Roman" w:cstheme="minorHAnsi"/>
          <w:color w:val="000000"/>
          <w:sz w:val="28"/>
          <w:szCs w:val="28"/>
          <w:lang w:eastAsia="ru-RU"/>
        </w:rPr>
        <w:t>Промал</w:t>
      </w:r>
      <w:r>
        <w:rPr>
          <w:rFonts w:eastAsia="Times New Roman" w:cstheme="minorHAnsi"/>
          <w:color w:val="000000"/>
          <w:sz w:val="28"/>
          <w:szCs w:val="28"/>
          <w:lang w:val="uk-UA" w:eastAsia="ru-RU"/>
        </w:rPr>
        <w:t xml:space="preserve">юйте </w:t>
      </w:r>
      <w:r>
        <w:rPr>
          <w:rFonts w:eastAsia="Times New Roman" w:cstheme="minorHAnsi"/>
          <w:color w:val="000000"/>
          <w:sz w:val="28"/>
          <w:szCs w:val="28"/>
          <w:lang w:eastAsia="ru-RU"/>
        </w:rPr>
        <w:t xml:space="preserve"> детал</w:t>
      </w:r>
      <w:r>
        <w:rPr>
          <w:rFonts w:eastAsia="Times New Roman" w:cstheme="minorHAnsi"/>
          <w:color w:val="000000"/>
          <w:sz w:val="28"/>
          <w:szCs w:val="28"/>
          <w:lang w:val="uk-UA" w:eastAsia="ru-RU"/>
        </w:rPr>
        <w:t>і</w:t>
      </w:r>
      <w:r w:rsidRPr="00102A36">
        <w:rPr>
          <w:rFonts w:eastAsia="Times New Roman" w:cstheme="minorHAnsi"/>
          <w:color w:val="000000"/>
          <w:sz w:val="28"/>
          <w:szCs w:val="28"/>
          <w:lang w:eastAsia="ru-RU"/>
        </w:rPr>
        <w:t xml:space="preserve"> композиції.</w:t>
      </w:r>
    </w:p>
    <w:p w:rsidR="007102E5" w:rsidRPr="007A54F9" w:rsidRDefault="007102E5" w:rsidP="007102E5">
      <w:pPr>
        <w:numPr>
          <w:ilvl w:val="0"/>
          <w:numId w:val="3"/>
        </w:numPr>
        <w:shd w:val="clear" w:color="auto" w:fill="FFFFFF"/>
        <w:spacing w:before="100" w:beforeAutospacing="1" w:after="100" w:afterAutospacing="1" w:line="240" w:lineRule="auto"/>
        <w:rPr>
          <w:rFonts w:eastAsia="Times New Roman" w:cstheme="minorHAnsi"/>
          <w:color w:val="000000"/>
          <w:sz w:val="28"/>
          <w:szCs w:val="28"/>
          <w:lang w:eastAsia="ru-RU"/>
        </w:rPr>
      </w:pPr>
      <w:r>
        <w:rPr>
          <w:rFonts w:eastAsia="Times New Roman" w:cstheme="minorHAnsi"/>
          <w:color w:val="000000"/>
          <w:sz w:val="28"/>
          <w:szCs w:val="28"/>
          <w:lang w:val="uk-UA" w:eastAsia="ru-RU"/>
        </w:rPr>
        <w:t>Зробіть м</w:t>
      </w:r>
      <w:r w:rsidRPr="00102A36">
        <w:rPr>
          <w:rFonts w:eastAsia="Times New Roman" w:cstheme="minorHAnsi"/>
          <w:color w:val="000000"/>
          <w:sz w:val="28"/>
          <w:szCs w:val="28"/>
          <w:lang w:eastAsia="ru-RU"/>
        </w:rPr>
        <w:t>алюнок в кольорі.</w:t>
      </w:r>
    </w:p>
    <w:p w:rsidR="007102E5" w:rsidRDefault="007102E5" w:rsidP="007102E5">
      <w:pPr>
        <w:shd w:val="clear" w:color="auto" w:fill="FFFFFF"/>
        <w:spacing w:before="100" w:beforeAutospacing="1" w:after="100" w:afterAutospacing="1" w:line="240" w:lineRule="auto"/>
        <w:rPr>
          <w:rFonts w:eastAsia="Times New Roman" w:cstheme="minorHAnsi"/>
          <w:b/>
          <w:bCs/>
          <w:iCs/>
          <w:color w:val="000000"/>
          <w:sz w:val="28"/>
          <w:szCs w:val="28"/>
          <w:shd w:val="clear" w:color="auto" w:fill="FFFFFF"/>
          <w:lang w:val="uk-UA" w:eastAsia="ru-RU"/>
        </w:rPr>
      </w:pPr>
      <w:r w:rsidRPr="00C73D7A">
        <w:rPr>
          <w:b/>
          <w:sz w:val="28"/>
          <w:szCs w:val="28"/>
          <w:lang w:val="en-US"/>
        </w:rPr>
        <w:t>V</w:t>
      </w:r>
      <w:r>
        <w:rPr>
          <w:b/>
          <w:sz w:val="28"/>
          <w:szCs w:val="28"/>
          <w:lang w:val="uk-UA"/>
        </w:rPr>
        <w:t>ІІ.</w:t>
      </w:r>
      <w:r>
        <w:rPr>
          <w:rFonts w:ascii="Times New Roman" w:eastAsia="Times New Roman" w:hAnsi="Times New Roman" w:cs="Times New Roman"/>
          <w:b/>
          <w:bCs/>
          <w:i/>
          <w:iCs/>
          <w:color w:val="000000"/>
          <w:sz w:val="27"/>
          <w:szCs w:val="27"/>
          <w:shd w:val="clear" w:color="auto" w:fill="FFFFFF"/>
          <w:lang w:val="uk-UA" w:eastAsia="ru-RU"/>
        </w:rPr>
        <w:t xml:space="preserve"> </w:t>
      </w:r>
      <w:r w:rsidRPr="005E4A31">
        <w:rPr>
          <w:rFonts w:eastAsia="Times New Roman" w:cstheme="minorHAnsi"/>
          <w:b/>
          <w:bCs/>
          <w:iCs/>
          <w:color w:val="000000"/>
          <w:sz w:val="28"/>
          <w:szCs w:val="28"/>
          <w:shd w:val="clear" w:color="auto" w:fill="FFFFFF"/>
          <w:lang w:eastAsia="ru-RU"/>
        </w:rPr>
        <w:t>Перевірка виконання роб</w:t>
      </w:r>
      <w:r>
        <w:rPr>
          <w:rFonts w:eastAsia="Times New Roman" w:cstheme="minorHAnsi"/>
          <w:b/>
          <w:bCs/>
          <w:iCs/>
          <w:color w:val="000000"/>
          <w:sz w:val="28"/>
          <w:szCs w:val="28"/>
          <w:shd w:val="clear" w:color="auto" w:fill="FFFFFF"/>
          <w:lang w:eastAsia="ru-RU"/>
        </w:rPr>
        <w:t>іт. Оцінювання. Виставка кращих</w:t>
      </w:r>
      <w:r>
        <w:rPr>
          <w:rFonts w:eastAsia="Times New Roman" w:cstheme="minorHAnsi"/>
          <w:b/>
          <w:bCs/>
          <w:iCs/>
          <w:color w:val="000000"/>
          <w:sz w:val="28"/>
          <w:szCs w:val="28"/>
          <w:shd w:val="clear" w:color="auto" w:fill="FFFFFF"/>
          <w:lang w:val="uk-UA" w:eastAsia="ru-RU"/>
        </w:rPr>
        <w:t xml:space="preserve"> </w:t>
      </w:r>
      <w:r w:rsidRPr="005E4A31">
        <w:rPr>
          <w:rFonts w:eastAsia="Times New Roman" w:cstheme="minorHAnsi"/>
          <w:b/>
          <w:bCs/>
          <w:iCs/>
          <w:color w:val="000000"/>
          <w:sz w:val="28"/>
          <w:szCs w:val="28"/>
          <w:shd w:val="clear" w:color="auto" w:fill="FFFFFF"/>
          <w:lang w:eastAsia="ru-RU"/>
        </w:rPr>
        <w:t>малюнків.</w:t>
      </w:r>
      <w:r w:rsidRPr="000B095F">
        <w:rPr>
          <w:rFonts w:ascii="Times New Roman" w:eastAsia="Times New Roman" w:hAnsi="Times New Roman" w:cs="Times New Roman"/>
          <w:color w:val="000000"/>
          <w:sz w:val="27"/>
          <w:szCs w:val="27"/>
          <w:lang w:eastAsia="ru-RU"/>
        </w:rPr>
        <w:br/>
      </w:r>
      <w:r w:rsidRPr="00C73D7A">
        <w:rPr>
          <w:b/>
          <w:sz w:val="28"/>
          <w:szCs w:val="28"/>
          <w:lang w:val="en-US"/>
        </w:rPr>
        <w:t>V</w:t>
      </w:r>
      <w:r w:rsidRPr="005E4A31">
        <w:rPr>
          <w:rFonts w:eastAsia="Times New Roman" w:cstheme="minorHAnsi"/>
          <w:b/>
          <w:bCs/>
          <w:iCs/>
          <w:color w:val="000000"/>
          <w:sz w:val="28"/>
          <w:szCs w:val="28"/>
          <w:shd w:val="clear" w:color="auto" w:fill="FFFFFF"/>
          <w:lang w:eastAsia="ru-RU"/>
        </w:rPr>
        <w:t>II</w:t>
      </w:r>
      <w:r>
        <w:rPr>
          <w:rFonts w:eastAsia="Times New Roman" w:cstheme="minorHAnsi"/>
          <w:b/>
          <w:bCs/>
          <w:iCs/>
          <w:color w:val="000000"/>
          <w:sz w:val="28"/>
          <w:szCs w:val="28"/>
          <w:shd w:val="clear" w:color="auto" w:fill="FFFFFF"/>
          <w:lang w:val="uk-UA" w:eastAsia="ru-RU"/>
        </w:rPr>
        <w:t>І</w:t>
      </w:r>
      <w:r w:rsidRPr="005E4A31">
        <w:rPr>
          <w:rFonts w:eastAsia="Times New Roman" w:cstheme="minorHAnsi"/>
          <w:b/>
          <w:bCs/>
          <w:iCs/>
          <w:color w:val="000000"/>
          <w:sz w:val="28"/>
          <w:szCs w:val="28"/>
          <w:shd w:val="clear" w:color="auto" w:fill="FFFFFF"/>
          <w:lang w:eastAsia="ru-RU"/>
        </w:rPr>
        <w:t>.</w:t>
      </w:r>
      <w:r w:rsidRPr="005E4A31">
        <w:rPr>
          <w:rFonts w:eastAsia="Times New Roman" w:cstheme="minorHAnsi"/>
          <w:iCs/>
          <w:color w:val="000000"/>
          <w:sz w:val="28"/>
          <w:szCs w:val="28"/>
          <w:lang w:eastAsia="ru-RU"/>
        </w:rPr>
        <w:t> </w:t>
      </w:r>
      <w:r w:rsidRPr="005E4A31">
        <w:rPr>
          <w:rFonts w:eastAsia="Times New Roman" w:cstheme="minorHAnsi"/>
          <w:b/>
          <w:bCs/>
          <w:iCs/>
          <w:color w:val="000000"/>
          <w:sz w:val="28"/>
          <w:szCs w:val="28"/>
          <w:shd w:val="clear" w:color="auto" w:fill="FFFFFF"/>
          <w:lang w:eastAsia="ru-RU"/>
        </w:rPr>
        <w:t>Підсумок уроку.</w:t>
      </w:r>
    </w:p>
    <w:p w:rsidR="007102E5" w:rsidRPr="00157055" w:rsidRDefault="007102E5" w:rsidP="007102E5">
      <w:pPr>
        <w:pStyle w:val="a3"/>
        <w:rPr>
          <w:rFonts w:cstheme="minorHAnsi"/>
          <w:b/>
          <w:i/>
          <w:sz w:val="28"/>
          <w:szCs w:val="28"/>
          <w:shd w:val="clear" w:color="auto" w:fill="FFFFFF"/>
          <w:lang w:val="uk-UA" w:eastAsia="ru-RU"/>
        </w:rPr>
      </w:pPr>
      <w:r>
        <w:rPr>
          <w:rFonts w:cstheme="minorHAnsi"/>
          <w:sz w:val="28"/>
          <w:szCs w:val="28"/>
          <w:shd w:val="clear" w:color="auto" w:fill="FFFFFF"/>
          <w:lang w:val="uk-UA" w:eastAsia="ru-RU"/>
        </w:rPr>
        <w:t xml:space="preserve">         </w:t>
      </w:r>
      <w:r w:rsidRPr="00157055">
        <w:rPr>
          <w:rFonts w:cstheme="minorHAnsi"/>
          <w:sz w:val="28"/>
          <w:szCs w:val="28"/>
          <w:shd w:val="clear" w:color="auto" w:fill="FFFFFF"/>
          <w:lang w:val="uk-UA" w:eastAsia="ru-RU"/>
        </w:rPr>
        <w:t xml:space="preserve">Писанка до сих пір популярна в багатьох куточках світу. У нас в Україні є музей Писанки в м. Коломия. </w:t>
      </w:r>
      <w:r>
        <w:rPr>
          <w:rFonts w:cstheme="minorHAnsi"/>
          <w:sz w:val="28"/>
          <w:szCs w:val="28"/>
          <w:shd w:val="clear" w:color="auto" w:fill="FFFFFF"/>
          <w:lang w:val="uk-UA" w:eastAsia="ru-RU"/>
        </w:rPr>
        <w:t xml:space="preserve">   </w:t>
      </w:r>
      <w:r w:rsidR="003F6250">
        <w:rPr>
          <w:rFonts w:cstheme="minorHAnsi"/>
          <w:b/>
          <w:i/>
          <w:sz w:val="28"/>
          <w:szCs w:val="28"/>
          <w:shd w:val="clear" w:color="auto" w:fill="FFFFFF"/>
          <w:lang w:val="uk-UA" w:eastAsia="ru-RU"/>
        </w:rPr>
        <w:t>Слайд 24</w:t>
      </w:r>
    </w:p>
    <w:p w:rsidR="007102E5" w:rsidRPr="00181A3C" w:rsidRDefault="007102E5" w:rsidP="007102E5">
      <w:pPr>
        <w:pStyle w:val="a3"/>
        <w:rPr>
          <w:rFonts w:cstheme="minorHAnsi"/>
          <w:sz w:val="28"/>
          <w:szCs w:val="28"/>
          <w:shd w:val="clear" w:color="auto" w:fill="FFFFFF"/>
          <w:lang w:val="uk-UA" w:eastAsia="ru-RU"/>
        </w:rPr>
      </w:pPr>
      <w:r>
        <w:rPr>
          <w:rFonts w:cstheme="minorHAnsi"/>
          <w:sz w:val="28"/>
          <w:szCs w:val="28"/>
          <w:shd w:val="clear" w:color="auto" w:fill="FFFFFF"/>
          <w:lang w:val="uk-UA" w:eastAsia="ru-RU"/>
        </w:rPr>
        <w:t xml:space="preserve">          </w:t>
      </w:r>
      <w:r w:rsidRPr="00157055">
        <w:rPr>
          <w:rFonts w:cstheme="minorHAnsi"/>
          <w:sz w:val="28"/>
          <w:szCs w:val="28"/>
          <w:shd w:val="clear" w:color="auto" w:fill="FFFFFF"/>
          <w:lang w:val="uk-UA" w:eastAsia="ru-RU"/>
        </w:rPr>
        <w:t>В Канаді знаходиться найбільше в світі пасхальне яйце. Його довжина – 8 м,</w:t>
      </w:r>
      <w:r>
        <w:rPr>
          <w:rFonts w:cstheme="minorHAnsi"/>
          <w:sz w:val="28"/>
          <w:szCs w:val="28"/>
          <w:shd w:val="clear" w:color="auto" w:fill="FFFFFF"/>
          <w:lang w:val="uk-UA" w:eastAsia="ru-RU"/>
        </w:rPr>
        <w:t xml:space="preserve"> </w:t>
      </w:r>
      <w:r w:rsidRPr="00157055">
        <w:rPr>
          <w:rFonts w:cstheme="minorHAnsi"/>
          <w:sz w:val="28"/>
          <w:szCs w:val="28"/>
          <w:shd w:val="clear" w:color="auto" w:fill="FFFFFF"/>
          <w:lang w:val="uk-UA" w:eastAsia="ru-RU"/>
        </w:rPr>
        <w:t>ширина – 5 м, а  вага близько 2270 кг.</w:t>
      </w:r>
      <w:r>
        <w:rPr>
          <w:rFonts w:cstheme="minorHAnsi"/>
          <w:sz w:val="28"/>
          <w:szCs w:val="28"/>
          <w:shd w:val="clear" w:color="auto" w:fill="FFFFFF"/>
          <w:lang w:val="uk-UA" w:eastAsia="ru-RU"/>
        </w:rPr>
        <w:t xml:space="preserve">    </w:t>
      </w:r>
      <w:r>
        <w:rPr>
          <w:rFonts w:cstheme="minorHAnsi"/>
          <w:b/>
          <w:i/>
          <w:sz w:val="28"/>
          <w:szCs w:val="28"/>
          <w:shd w:val="clear" w:color="auto" w:fill="FFFFFF"/>
          <w:lang w:val="uk-UA" w:eastAsia="ru-RU"/>
        </w:rPr>
        <w:t>Слайд 2</w:t>
      </w:r>
      <w:r w:rsidR="003F6250">
        <w:rPr>
          <w:rFonts w:cstheme="minorHAnsi"/>
          <w:b/>
          <w:i/>
          <w:sz w:val="28"/>
          <w:szCs w:val="28"/>
          <w:shd w:val="clear" w:color="auto" w:fill="FFFFFF"/>
          <w:lang w:val="uk-UA" w:eastAsia="ru-RU"/>
        </w:rPr>
        <w:t>5</w:t>
      </w:r>
    </w:p>
    <w:p w:rsidR="007102E5" w:rsidRPr="00157055" w:rsidRDefault="007102E5" w:rsidP="007102E5">
      <w:pPr>
        <w:pStyle w:val="a3"/>
        <w:rPr>
          <w:rFonts w:cstheme="minorHAnsi"/>
          <w:sz w:val="28"/>
          <w:szCs w:val="28"/>
          <w:lang w:eastAsia="ru-RU"/>
        </w:rPr>
      </w:pPr>
      <w:r>
        <w:rPr>
          <w:rFonts w:cstheme="minorHAnsi"/>
          <w:sz w:val="28"/>
          <w:szCs w:val="28"/>
          <w:lang w:val="uk-UA" w:eastAsia="ru-RU"/>
        </w:rPr>
        <w:t xml:space="preserve">     </w:t>
      </w:r>
      <w:r w:rsidRPr="009C4E00">
        <w:rPr>
          <w:rFonts w:cstheme="minorHAnsi"/>
          <w:sz w:val="28"/>
          <w:szCs w:val="28"/>
          <w:lang w:val="uk-UA" w:eastAsia="ru-RU"/>
        </w:rPr>
        <w:t>Кожна писанка має свої особливості розпису, але є спільна,найголовніша риса: писанка – український народний витвір мистецтва – гордість України.</w:t>
      </w:r>
    </w:p>
    <w:p w:rsidR="007102E5" w:rsidRDefault="003F6250" w:rsidP="007102E5">
      <w:pPr>
        <w:pStyle w:val="a3"/>
        <w:rPr>
          <w:rFonts w:cstheme="minorHAnsi"/>
          <w:b/>
          <w:i/>
          <w:sz w:val="28"/>
          <w:szCs w:val="28"/>
          <w:shd w:val="clear" w:color="auto" w:fill="FFFFFF"/>
          <w:lang w:val="uk-UA" w:eastAsia="ru-RU"/>
        </w:rPr>
      </w:pPr>
      <w:r>
        <w:rPr>
          <w:rFonts w:cstheme="minorHAnsi"/>
          <w:b/>
          <w:i/>
          <w:sz w:val="28"/>
          <w:szCs w:val="28"/>
          <w:shd w:val="clear" w:color="auto" w:fill="FFFFFF"/>
          <w:lang w:val="uk-UA" w:eastAsia="ru-RU"/>
        </w:rPr>
        <w:t>Слайд 26</w:t>
      </w:r>
    </w:p>
    <w:p w:rsidR="00181A3C" w:rsidRPr="00181A3C" w:rsidRDefault="00181A3C" w:rsidP="00181A3C">
      <w:pPr>
        <w:pStyle w:val="a3"/>
        <w:rPr>
          <w:rFonts w:cstheme="minorHAnsi"/>
          <w:sz w:val="28"/>
          <w:szCs w:val="28"/>
          <w:lang w:eastAsia="ru-RU"/>
        </w:rPr>
      </w:pPr>
      <w:r>
        <w:rPr>
          <w:lang w:eastAsia="ru-RU"/>
        </w:rPr>
        <w:t xml:space="preserve">- </w:t>
      </w:r>
      <w:r w:rsidRPr="00181A3C">
        <w:rPr>
          <w:rFonts w:cstheme="minorHAnsi"/>
          <w:sz w:val="28"/>
          <w:szCs w:val="28"/>
          <w:lang w:eastAsia="ru-RU"/>
        </w:rPr>
        <w:t>Діти, чи сподобався вам урок? Чим?</w:t>
      </w:r>
    </w:p>
    <w:p w:rsidR="00181A3C" w:rsidRPr="00181A3C" w:rsidRDefault="00181A3C" w:rsidP="00181A3C">
      <w:pPr>
        <w:pStyle w:val="a3"/>
        <w:rPr>
          <w:rFonts w:cstheme="minorHAnsi"/>
          <w:sz w:val="28"/>
          <w:szCs w:val="28"/>
          <w:lang w:eastAsia="ru-RU"/>
        </w:rPr>
      </w:pPr>
      <w:r w:rsidRPr="00181A3C">
        <w:rPr>
          <w:rFonts w:cstheme="minorHAnsi"/>
          <w:sz w:val="28"/>
          <w:szCs w:val="28"/>
          <w:lang w:eastAsia="ru-RU"/>
        </w:rPr>
        <w:t>- Які труднощі виникали при малюванні?</w:t>
      </w:r>
    </w:p>
    <w:p w:rsidR="00181A3C" w:rsidRPr="00181A3C" w:rsidRDefault="00181A3C" w:rsidP="007102E5">
      <w:pPr>
        <w:pStyle w:val="a3"/>
        <w:rPr>
          <w:rFonts w:cstheme="minorHAnsi"/>
          <w:sz w:val="28"/>
          <w:szCs w:val="28"/>
          <w:lang w:eastAsia="ru-RU"/>
        </w:rPr>
      </w:pPr>
      <w:r w:rsidRPr="00181A3C">
        <w:rPr>
          <w:rFonts w:cstheme="minorHAnsi"/>
          <w:sz w:val="28"/>
          <w:szCs w:val="28"/>
          <w:lang w:eastAsia="ru-RU"/>
        </w:rPr>
        <w:t>- Що нового дізналися?</w:t>
      </w:r>
    </w:p>
    <w:p w:rsidR="007102E5" w:rsidRDefault="007102E5" w:rsidP="00181A3C">
      <w:pPr>
        <w:shd w:val="clear" w:color="auto" w:fill="FFFFFF"/>
        <w:tabs>
          <w:tab w:val="left" w:pos="709"/>
          <w:tab w:val="left" w:pos="8364"/>
        </w:tabs>
        <w:spacing w:line="360" w:lineRule="auto"/>
        <w:ind w:hanging="142"/>
        <w:jc w:val="both"/>
        <w:rPr>
          <w:bCs/>
          <w:spacing w:val="-3"/>
          <w:sz w:val="28"/>
          <w:szCs w:val="28"/>
          <w:lang w:val="uk-UA"/>
        </w:rPr>
      </w:pPr>
      <w:r w:rsidRPr="004F58D9">
        <w:rPr>
          <w:b/>
          <w:bCs/>
          <w:spacing w:val="-3"/>
          <w:sz w:val="28"/>
          <w:szCs w:val="28"/>
        </w:rPr>
        <w:t>І</w:t>
      </w:r>
      <w:r w:rsidRPr="004F58D9">
        <w:rPr>
          <w:b/>
          <w:bCs/>
          <w:spacing w:val="-3"/>
          <w:sz w:val="28"/>
          <w:szCs w:val="28"/>
          <w:lang w:val="uk-UA"/>
        </w:rPr>
        <w:t>Х</w:t>
      </w:r>
      <w:r w:rsidRPr="004F58D9">
        <w:rPr>
          <w:b/>
          <w:bCs/>
          <w:spacing w:val="-3"/>
          <w:sz w:val="28"/>
          <w:szCs w:val="28"/>
        </w:rPr>
        <w:t xml:space="preserve">. Домашнє завдання. </w:t>
      </w:r>
      <w:r>
        <w:rPr>
          <w:bCs/>
          <w:spacing w:val="-3"/>
          <w:sz w:val="28"/>
          <w:szCs w:val="28"/>
        </w:rPr>
        <w:t xml:space="preserve">Підготовка до наступного уроку </w:t>
      </w:r>
      <w:r>
        <w:rPr>
          <w:bCs/>
          <w:spacing w:val="-3"/>
          <w:sz w:val="28"/>
          <w:szCs w:val="28"/>
          <w:lang w:val="uk-UA"/>
        </w:rPr>
        <w:t xml:space="preserve"> матеріалів та спостережень.</w:t>
      </w:r>
    </w:p>
    <w:p w:rsidR="00CD110A" w:rsidRPr="00554F62" w:rsidRDefault="0055639B" w:rsidP="00181A3C">
      <w:pPr>
        <w:shd w:val="clear" w:color="auto" w:fill="FFFFFF"/>
        <w:tabs>
          <w:tab w:val="left" w:pos="709"/>
          <w:tab w:val="left" w:pos="8364"/>
        </w:tabs>
        <w:spacing w:line="360" w:lineRule="auto"/>
        <w:ind w:hanging="142"/>
        <w:jc w:val="both"/>
        <w:rPr>
          <w:rFonts w:cstheme="minorHAnsi"/>
          <w:bCs/>
          <w:spacing w:val="-3"/>
          <w:sz w:val="28"/>
          <w:szCs w:val="28"/>
          <w:lang w:val="uk-UA"/>
        </w:rPr>
      </w:pPr>
      <w:r w:rsidRPr="00554F62">
        <w:rPr>
          <w:rFonts w:cstheme="minorHAnsi"/>
          <w:bCs/>
          <w:noProof/>
          <w:spacing w:val="-3"/>
          <w:sz w:val="28"/>
          <w:szCs w:val="28"/>
          <w:lang w:eastAsia="ru-RU"/>
        </w:rPr>
        <w:lastRenderedPageBreak/>
        <w:drawing>
          <wp:anchor distT="0" distB="0" distL="114300" distR="114300" simplePos="0" relativeHeight="251659264" behindDoc="0" locked="0" layoutInCell="1" allowOverlap="1">
            <wp:simplePos x="0" y="0"/>
            <wp:positionH relativeFrom="column">
              <wp:posOffset>1548765</wp:posOffset>
            </wp:positionH>
            <wp:positionV relativeFrom="paragraph">
              <wp:posOffset>384810</wp:posOffset>
            </wp:positionV>
            <wp:extent cx="2019300" cy="2800350"/>
            <wp:effectExtent l="19050" t="0" r="0" b="0"/>
            <wp:wrapNone/>
            <wp:docPr id="2" name="Рисунок 2" descr="C:\Users\1\Desktop\SAM_1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SAM_1147.JPG"/>
                    <pic:cNvPicPr>
                      <a:picLocks noChangeAspect="1" noChangeArrowheads="1"/>
                    </pic:cNvPicPr>
                  </pic:nvPicPr>
                  <pic:blipFill>
                    <a:blip r:embed="rId7" cstate="print"/>
                    <a:srcRect l="7778" t="6557" r="10447" b="9669"/>
                    <a:stretch>
                      <a:fillRect/>
                    </a:stretch>
                  </pic:blipFill>
                  <pic:spPr bwMode="auto">
                    <a:xfrm>
                      <a:off x="0" y="0"/>
                      <a:ext cx="2019300" cy="2800350"/>
                    </a:xfrm>
                    <a:prstGeom prst="rect">
                      <a:avLst/>
                    </a:prstGeom>
                    <a:noFill/>
                    <a:ln w="9525">
                      <a:noFill/>
                      <a:miter lim="800000"/>
                      <a:headEnd/>
                      <a:tailEnd/>
                    </a:ln>
                  </pic:spPr>
                </pic:pic>
              </a:graphicData>
            </a:graphic>
          </wp:anchor>
        </w:drawing>
      </w:r>
      <w:r w:rsidR="00CD110A" w:rsidRPr="00554F62">
        <w:rPr>
          <w:rFonts w:cstheme="minorHAnsi"/>
          <w:bCs/>
          <w:spacing w:val="-3"/>
          <w:sz w:val="28"/>
          <w:szCs w:val="28"/>
          <w:lang w:val="uk-UA"/>
        </w:rPr>
        <w:t xml:space="preserve">Демонстраційні зразки писанок </w:t>
      </w:r>
      <w:r w:rsidR="00FA5B30" w:rsidRPr="00554F62">
        <w:rPr>
          <w:rFonts w:cstheme="minorHAnsi"/>
          <w:bCs/>
          <w:spacing w:val="-3"/>
          <w:sz w:val="28"/>
          <w:szCs w:val="28"/>
          <w:lang w:val="uk-UA"/>
        </w:rPr>
        <w:t>виконані</w:t>
      </w:r>
      <w:r w:rsidR="00CD110A" w:rsidRPr="00554F62">
        <w:rPr>
          <w:rFonts w:cstheme="minorHAnsi"/>
          <w:bCs/>
          <w:spacing w:val="-3"/>
          <w:sz w:val="28"/>
          <w:szCs w:val="28"/>
          <w:lang w:val="uk-UA"/>
        </w:rPr>
        <w:t xml:space="preserve"> вчител</w:t>
      </w:r>
      <w:r w:rsidR="00FA5B30" w:rsidRPr="00554F62">
        <w:rPr>
          <w:rFonts w:cstheme="minorHAnsi"/>
          <w:bCs/>
          <w:spacing w:val="-3"/>
          <w:sz w:val="28"/>
          <w:szCs w:val="28"/>
          <w:lang w:val="uk-UA"/>
        </w:rPr>
        <w:t>ем</w:t>
      </w:r>
      <w:r w:rsidR="00CD110A" w:rsidRPr="00554F62">
        <w:rPr>
          <w:rFonts w:cstheme="minorHAnsi"/>
          <w:bCs/>
          <w:spacing w:val="-3"/>
          <w:sz w:val="28"/>
          <w:szCs w:val="28"/>
          <w:lang w:val="uk-UA"/>
        </w:rPr>
        <w:t>:</w:t>
      </w:r>
    </w:p>
    <w:p w:rsidR="00CD110A" w:rsidRDefault="0055639B" w:rsidP="00181A3C">
      <w:pPr>
        <w:shd w:val="clear" w:color="auto" w:fill="FFFFFF"/>
        <w:tabs>
          <w:tab w:val="left" w:pos="709"/>
          <w:tab w:val="left" w:pos="8364"/>
        </w:tabs>
        <w:spacing w:line="360" w:lineRule="auto"/>
        <w:ind w:hanging="142"/>
        <w:jc w:val="both"/>
        <w:rPr>
          <w:rFonts w:ascii="Times New Roman" w:hAnsi="Times New Roman" w:cs="Times New Roman"/>
          <w:bCs/>
          <w:spacing w:val="-3"/>
          <w:sz w:val="28"/>
          <w:szCs w:val="28"/>
          <w:lang w:val="uk-UA"/>
        </w:rPr>
      </w:pPr>
      <w:r>
        <w:rPr>
          <w:rFonts w:ascii="Times New Roman" w:hAnsi="Times New Roman" w:cs="Times New Roman"/>
          <w:bCs/>
          <w:noProof/>
          <w:spacing w:val="-3"/>
          <w:sz w:val="28"/>
          <w:szCs w:val="28"/>
          <w:lang w:eastAsia="ru-RU"/>
        </w:rPr>
        <w:drawing>
          <wp:anchor distT="0" distB="0" distL="114300" distR="114300" simplePos="0" relativeHeight="251660288" behindDoc="0" locked="0" layoutInCell="1" allowOverlap="1">
            <wp:simplePos x="0" y="0"/>
            <wp:positionH relativeFrom="column">
              <wp:posOffset>-1137638</wp:posOffset>
            </wp:positionH>
            <wp:positionV relativeFrom="paragraph">
              <wp:posOffset>313408</wp:posOffset>
            </wp:positionV>
            <wp:extent cx="2806135" cy="2090420"/>
            <wp:effectExtent l="0" t="361950" r="0" b="347980"/>
            <wp:wrapNone/>
            <wp:docPr id="5" name="Рисунок 4" descr="C:\Users\1\Desktop\SAM_1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SAM_1146.JPG"/>
                    <pic:cNvPicPr>
                      <a:picLocks noChangeAspect="1" noChangeArrowheads="1"/>
                    </pic:cNvPicPr>
                  </pic:nvPicPr>
                  <pic:blipFill>
                    <a:blip r:embed="rId8" cstate="print"/>
                    <a:srcRect l="11852" t="8954" r="5527" b="9182"/>
                    <a:stretch>
                      <a:fillRect/>
                    </a:stretch>
                  </pic:blipFill>
                  <pic:spPr bwMode="auto">
                    <a:xfrm rot="5400000">
                      <a:off x="0" y="0"/>
                      <a:ext cx="2806135" cy="2090420"/>
                    </a:xfrm>
                    <a:prstGeom prst="rect">
                      <a:avLst/>
                    </a:prstGeom>
                    <a:noFill/>
                    <a:ln w="9525">
                      <a:noFill/>
                      <a:miter lim="800000"/>
                      <a:headEnd/>
                      <a:tailEnd/>
                    </a:ln>
                  </pic:spPr>
                </pic:pic>
              </a:graphicData>
            </a:graphic>
          </wp:anchor>
        </w:drawing>
      </w:r>
      <w:r w:rsidR="00CD110A">
        <w:rPr>
          <w:rFonts w:ascii="Times New Roman" w:hAnsi="Times New Roman" w:cs="Times New Roman"/>
          <w:bCs/>
          <w:noProof/>
          <w:spacing w:val="-3"/>
          <w:sz w:val="28"/>
          <w:szCs w:val="28"/>
          <w:lang w:eastAsia="ru-RU"/>
        </w:rPr>
        <w:drawing>
          <wp:anchor distT="0" distB="0" distL="114300" distR="114300" simplePos="0" relativeHeight="251658240" behindDoc="0" locked="0" layoutInCell="1" allowOverlap="1">
            <wp:simplePos x="0" y="0"/>
            <wp:positionH relativeFrom="column">
              <wp:posOffset>3482342</wp:posOffset>
            </wp:positionH>
            <wp:positionV relativeFrom="paragraph">
              <wp:posOffset>274955</wp:posOffset>
            </wp:positionV>
            <wp:extent cx="2781300" cy="2075815"/>
            <wp:effectExtent l="0" t="361950" r="0" b="324485"/>
            <wp:wrapNone/>
            <wp:docPr id="1" name="Рисунок 1" descr="C:\Users\1\Desktop\SAM_1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SAM_1148.JPG"/>
                    <pic:cNvPicPr>
                      <a:picLocks noChangeAspect="1" noChangeArrowheads="1"/>
                    </pic:cNvPicPr>
                  </pic:nvPicPr>
                  <pic:blipFill>
                    <a:blip r:embed="rId9" cstate="print"/>
                    <a:srcRect l="6379" t="4857" r="10987" b="9966"/>
                    <a:stretch>
                      <a:fillRect/>
                    </a:stretch>
                  </pic:blipFill>
                  <pic:spPr bwMode="auto">
                    <a:xfrm rot="5400000">
                      <a:off x="0" y="0"/>
                      <a:ext cx="2781300" cy="2075815"/>
                    </a:xfrm>
                    <a:prstGeom prst="rect">
                      <a:avLst/>
                    </a:prstGeom>
                    <a:noFill/>
                    <a:ln w="9525">
                      <a:noFill/>
                      <a:miter lim="800000"/>
                      <a:headEnd/>
                      <a:tailEnd/>
                    </a:ln>
                  </pic:spPr>
                </pic:pic>
              </a:graphicData>
            </a:graphic>
          </wp:anchor>
        </w:drawing>
      </w:r>
      <w:r w:rsidR="00CD110A">
        <w:rPr>
          <w:rFonts w:ascii="Times New Roman" w:hAnsi="Times New Roman" w:cs="Times New Roman"/>
          <w:bCs/>
          <w:spacing w:val="-3"/>
          <w:sz w:val="28"/>
          <w:szCs w:val="28"/>
          <w:lang w:val="uk-UA"/>
        </w:rPr>
        <w:t xml:space="preserve">  </w:t>
      </w:r>
    </w:p>
    <w:p w:rsidR="00CD110A" w:rsidRDefault="00CD110A" w:rsidP="00181A3C">
      <w:pPr>
        <w:shd w:val="clear" w:color="auto" w:fill="FFFFFF"/>
        <w:tabs>
          <w:tab w:val="left" w:pos="709"/>
          <w:tab w:val="left" w:pos="8364"/>
        </w:tabs>
        <w:spacing w:line="360" w:lineRule="auto"/>
        <w:ind w:hanging="142"/>
        <w:jc w:val="both"/>
        <w:rPr>
          <w:rFonts w:ascii="Times New Roman" w:hAnsi="Times New Roman" w:cs="Times New Roman"/>
          <w:bCs/>
          <w:spacing w:val="-3"/>
          <w:sz w:val="28"/>
          <w:szCs w:val="28"/>
          <w:lang w:val="uk-UA"/>
        </w:rPr>
      </w:pPr>
    </w:p>
    <w:p w:rsidR="0055639B" w:rsidRDefault="0055639B" w:rsidP="00181A3C">
      <w:pPr>
        <w:shd w:val="clear" w:color="auto" w:fill="FFFFFF"/>
        <w:tabs>
          <w:tab w:val="left" w:pos="709"/>
          <w:tab w:val="left" w:pos="8364"/>
        </w:tabs>
        <w:spacing w:line="360" w:lineRule="auto"/>
        <w:ind w:hanging="142"/>
        <w:jc w:val="both"/>
        <w:rPr>
          <w:rFonts w:ascii="Times New Roman" w:hAnsi="Times New Roman" w:cs="Times New Roman"/>
          <w:bCs/>
          <w:spacing w:val="-3"/>
          <w:sz w:val="28"/>
          <w:szCs w:val="28"/>
          <w:lang w:val="uk-UA"/>
        </w:rPr>
      </w:pPr>
    </w:p>
    <w:p w:rsidR="0055639B" w:rsidRPr="0055639B" w:rsidRDefault="0055639B" w:rsidP="0055639B">
      <w:pPr>
        <w:rPr>
          <w:rFonts w:ascii="Times New Roman" w:hAnsi="Times New Roman" w:cs="Times New Roman"/>
          <w:sz w:val="28"/>
          <w:szCs w:val="28"/>
          <w:lang w:val="uk-UA"/>
        </w:rPr>
      </w:pPr>
    </w:p>
    <w:p w:rsidR="0055639B" w:rsidRPr="0055639B" w:rsidRDefault="0055639B" w:rsidP="0055639B">
      <w:pPr>
        <w:rPr>
          <w:rFonts w:ascii="Times New Roman" w:hAnsi="Times New Roman" w:cs="Times New Roman"/>
          <w:sz w:val="28"/>
          <w:szCs w:val="28"/>
          <w:lang w:val="uk-UA"/>
        </w:rPr>
      </w:pPr>
    </w:p>
    <w:p w:rsidR="0055639B" w:rsidRDefault="0055639B" w:rsidP="0055639B">
      <w:pPr>
        <w:rPr>
          <w:rFonts w:ascii="Times New Roman" w:hAnsi="Times New Roman" w:cs="Times New Roman"/>
          <w:sz w:val="28"/>
          <w:szCs w:val="28"/>
          <w:lang w:val="uk-UA"/>
        </w:rPr>
      </w:pPr>
    </w:p>
    <w:p w:rsidR="00CD110A" w:rsidRDefault="00CD110A" w:rsidP="0055639B">
      <w:pPr>
        <w:jc w:val="right"/>
        <w:rPr>
          <w:rFonts w:ascii="Times New Roman" w:hAnsi="Times New Roman" w:cs="Times New Roman"/>
          <w:sz w:val="28"/>
          <w:szCs w:val="28"/>
          <w:lang w:val="uk-UA"/>
        </w:rPr>
      </w:pPr>
    </w:p>
    <w:p w:rsidR="0055639B" w:rsidRDefault="0055639B" w:rsidP="0055639B">
      <w:pPr>
        <w:jc w:val="right"/>
        <w:rPr>
          <w:rFonts w:ascii="Times New Roman" w:hAnsi="Times New Roman" w:cs="Times New Roman"/>
          <w:sz w:val="28"/>
          <w:szCs w:val="28"/>
          <w:lang w:val="uk-UA"/>
        </w:rPr>
      </w:pPr>
    </w:p>
    <w:p w:rsidR="0055639B" w:rsidRPr="00554F62" w:rsidRDefault="0055639B" w:rsidP="0055639B">
      <w:pPr>
        <w:rPr>
          <w:rFonts w:cstheme="minorHAnsi"/>
          <w:sz w:val="28"/>
          <w:szCs w:val="28"/>
          <w:lang w:val="uk-UA"/>
        </w:rPr>
      </w:pPr>
      <w:r w:rsidRPr="00554F62">
        <w:rPr>
          <w:rFonts w:cstheme="minorHAnsi"/>
          <w:sz w:val="28"/>
          <w:szCs w:val="28"/>
          <w:lang w:val="uk-UA"/>
        </w:rPr>
        <w:t>Учнівські роботи:</w:t>
      </w:r>
    </w:p>
    <w:p w:rsidR="0055639B" w:rsidRDefault="009B7364" w:rsidP="0055639B">
      <w:pPr>
        <w:rPr>
          <w:rFonts w:ascii="Times New Roman" w:hAnsi="Times New Roman" w:cs="Times New Roman"/>
          <w:sz w:val="28"/>
          <w:szCs w:val="28"/>
          <w:lang w:val="uk-UA"/>
        </w:rPr>
      </w:pPr>
      <w:r>
        <w:rPr>
          <w:noProof/>
          <w:lang w:eastAsia="ru-RU"/>
        </w:rPr>
        <w:drawing>
          <wp:anchor distT="0" distB="0" distL="114300" distR="114300" simplePos="0" relativeHeight="251661312" behindDoc="0" locked="0" layoutInCell="1" allowOverlap="1">
            <wp:simplePos x="0" y="0"/>
            <wp:positionH relativeFrom="column">
              <wp:posOffset>3873500</wp:posOffset>
            </wp:positionH>
            <wp:positionV relativeFrom="paragraph">
              <wp:posOffset>54610</wp:posOffset>
            </wp:positionV>
            <wp:extent cx="2156460" cy="2569210"/>
            <wp:effectExtent l="19050" t="0" r="0" b="0"/>
            <wp:wrapNone/>
            <wp:docPr id="6" name="Рисунок 5" descr="C:\Users\1\AppData\Local\Microsoft\Windows\Temporary Internet Files\Content.Word\SAM_1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Microsoft\Windows\Temporary Internet Files\Content.Word\SAM_1166.jpg"/>
                    <pic:cNvPicPr>
                      <a:picLocks noChangeAspect="1" noChangeArrowheads="1"/>
                    </pic:cNvPicPr>
                  </pic:nvPicPr>
                  <pic:blipFill>
                    <a:blip r:embed="rId10" cstate="print"/>
                    <a:srcRect t="5792" r="-9497" b="-5020"/>
                    <a:stretch>
                      <a:fillRect/>
                    </a:stretch>
                  </pic:blipFill>
                  <pic:spPr bwMode="auto">
                    <a:xfrm>
                      <a:off x="0" y="0"/>
                      <a:ext cx="2156460" cy="256921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2336" behindDoc="0" locked="0" layoutInCell="1" allowOverlap="1">
            <wp:simplePos x="0" y="0"/>
            <wp:positionH relativeFrom="column">
              <wp:posOffset>1839595</wp:posOffset>
            </wp:positionH>
            <wp:positionV relativeFrom="paragraph">
              <wp:posOffset>54610</wp:posOffset>
            </wp:positionV>
            <wp:extent cx="1840865" cy="2443480"/>
            <wp:effectExtent l="19050" t="0" r="6985" b="0"/>
            <wp:wrapNone/>
            <wp:docPr id="8" name="Рисунок 8" descr="C:\Users\1\AppData\Local\Microsoft\Windows\Temporary Internet Files\Content.Word\SAM_1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AppData\Local\Microsoft\Windows\Temporary Internet Files\Content.Word\SAM_1167.jpg"/>
                    <pic:cNvPicPr>
                      <a:picLocks noChangeAspect="1" noChangeArrowheads="1"/>
                    </pic:cNvPicPr>
                  </pic:nvPicPr>
                  <pic:blipFill>
                    <a:blip r:embed="rId11" cstate="print"/>
                    <a:srcRect/>
                    <a:stretch>
                      <a:fillRect/>
                    </a:stretch>
                  </pic:blipFill>
                  <pic:spPr bwMode="auto">
                    <a:xfrm>
                      <a:off x="0" y="0"/>
                      <a:ext cx="1840865" cy="2443480"/>
                    </a:xfrm>
                    <a:prstGeom prst="rect">
                      <a:avLst/>
                    </a:prstGeom>
                    <a:noFill/>
                    <a:ln w="9525">
                      <a:noFill/>
                      <a:miter lim="800000"/>
                      <a:headEnd/>
                      <a:tailEnd/>
                    </a:ln>
                  </pic:spPr>
                </pic:pic>
              </a:graphicData>
            </a:graphic>
          </wp:anchor>
        </w:drawing>
      </w:r>
      <w:r w:rsidR="0055639B">
        <w:rPr>
          <w:noProof/>
          <w:lang w:eastAsia="ru-RU"/>
        </w:rPr>
        <w:drawing>
          <wp:anchor distT="0" distB="0" distL="114300" distR="114300" simplePos="0" relativeHeight="251663360" behindDoc="0" locked="0" layoutInCell="1" allowOverlap="1">
            <wp:simplePos x="0" y="0"/>
            <wp:positionH relativeFrom="column">
              <wp:posOffset>-308610</wp:posOffset>
            </wp:positionH>
            <wp:positionV relativeFrom="paragraph">
              <wp:posOffset>1906</wp:posOffset>
            </wp:positionV>
            <wp:extent cx="1919417" cy="2495550"/>
            <wp:effectExtent l="19050" t="0" r="4633" b="0"/>
            <wp:wrapNone/>
            <wp:docPr id="11" name="Рисунок 11" descr="C:\Users\1\AppData\Local\Microsoft\Windows\Temporary Internet Files\Content.Word\SAM_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AppData\Local\Microsoft\Windows\Temporary Internet Files\Content.Word\SAM_1168.jpg"/>
                    <pic:cNvPicPr>
                      <a:picLocks noChangeAspect="1" noChangeArrowheads="1"/>
                    </pic:cNvPicPr>
                  </pic:nvPicPr>
                  <pic:blipFill>
                    <a:blip r:embed="rId12" cstate="print"/>
                    <a:srcRect/>
                    <a:stretch>
                      <a:fillRect/>
                    </a:stretch>
                  </pic:blipFill>
                  <pic:spPr bwMode="auto">
                    <a:xfrm>
                      <a:off x="0" y="0"/>
                      <a:ext cx="1919417" cy="2495550"/>
                    </a:xfrm>
                    <a:prstGeom prst="rect">
                      <a:avLst/>
                    </a:prstGeom>
                    <a:noFill/>
                    <a:ln w="9525">
                      <a:noFill/>
                      <a:miter lim="800000"/>
                      <a:headEnd/>
                      <a:tailEnd/>
                    </a:ln>
                  </pic:spPr>
                </pic:pic>
              </a:graphicData>
            </a:graphic>
          </wp:anchor>
        </w:drawing>
      </w:r>
      <w:r w:rsidR="0055639B">
        <w:rPr>
          <w:rFonts w:ascii="Times New Roman" w:hAnsi="Times New Roman" w:cs="Times New Roman"/>
          <w:sz w:val="28"/>
          <w:szCs w:val="28"/>
          <w:lang w:val="uk-UA"/>
        </w:rPr>
        <w:t xml:space="preserve">   </w:t>
      </w:r>
    </w:p>
    <w:p w:rsidR="0055639B" w:rsidRDefault="0055639B" w:rsidP="0055639B">
      <w:pPr>
        <w:jc w:val="right"/>
        <w:rPr>
          <w:rFonts w:ascii="Times New Roman" w:hAnsi="Times New Roman" w:cs="Times New Roman"/>
          <w:sz w:val="28"/>
          <w:szCs w:val="28"/>
          <w:lang w:val="uk-UA"/>
        </w:rPr>
      </w:pPr>
    </w:p>
    <w:p w:rsidR="0055639B" w:rsidRDefault="0055639B" w:rsidP="0055639B">
      <w:pPr>
        <w:jc w:val="right"/>
        <w:rPr>
          <w:rFonts w:ascii="Times New Roman" w:hAnsi="Times New Roman" w:cs="Times New Roman"/>
          <w:sz w:val="28"/>
          <w:szCs w:val="28"/>
          <w:lang w:val="uk-UA"/>
        </w:rPr>
      </w:pPr>
    </w:p>
    <w:p w:rsidR="0055639B" w:rsidRDefault="0055639B" w:rsidP="0055639B">
      <w:pPr>
        <w:jc w:val="right"/>
        <w:rPr>
          <w:rFonts w:ascii="Times New Roman" w:hAnsi="Times New Roman" w:cs="Times New Roman"/>
          <w:sz w:val="28"/>
          <w:szCs w:val="28"/>
          <w:lang w:val="uk-UA"/>
        </w:rPr>
      </w:pPr>
    </w:p>
    <w:p w:rsidR="0055639B" w:rsidRDefault="0055639B" w:rsidP="0055639B">
      <w:pPr>
        <w:jc w:val="right"/>
        <w:rPr>
          <w:rFonts w:ascii="Times New Roman" w:hAnsi="Times New Roman" w:cs="Times New Roman"/>
          <w:sz w:val="28"/>
          <w:szCs w:val="28"/>
          <w:lang w:val="uk-UA"/>
        </w:rPr>
      </w:pPr>
    </w:p>
    <w:p w:rsidR="0055639B" w:rsidRDefault="0055639B" w:rsidP="0055639B">
      <w:pPr>
        <w:jc w:val="right"/>
        <w:rPr>
          <w:rFonts w:ascii="Times New Roman" w:hAnsi="Times New Roman" w:cs="Times New Roman"/>
          <w:sz w:val="28"/>
          <w:szCs w:val="28"/>
          <w:lang w:val="uk-UA"/>
        </w:rPr>
      </w:pPr>
    </w:p>
    <w:p w:rsidR="0055639B" w:rsidRDefault="0055639B" w:rsidP="0055639B">
      <w:pPr>
        <w:jc w:val="right"/>
        <w:rPr>
          <w:rFonts w:ascii="Times New Roman" w:hAnsi="Times New Roman" w:cs="Times New Roman"/>
          <w:sz w:val="28"/>
          <w:szCs w:val="28"/>
          <w:lang w:val="uk-UA"/>
        </w:rPr>
      </w:pPr>
    </w:p>
    <w:p w:rsidR="0055639B" w:rsidRDefault="001D2BC0" w:rsidP="0055639B">
      <w:pPr>
        <w:jc w:val="right"/>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3872865</wp:posOffset>
            </wp:positionH>
            <wp:positionV relativeFrom="paragraph">
              <wp:posOffset>124460</wp:posOffset>
            </wp:positionV>
            <wp:extent cx="1990725" cy="2581275"/>
            <wp:effectExtent l="19050" t="0" r="9525" b="0"/>
            <wp:wrapNone/>
            <wp:docPr id="20" name="Рисунок 20" descr="C:\Users\1\AppData\Local\Microsoft\Windows\Temporary Internet Files\Content.Word\SAM_1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AppData\Local\Microsoft\Windows\Temporary Internet Files\Content.Word\SAM_1169.jpg"/>
                    <pic:cNvPicPr>
                      <a:picLocks noChangeAspect="1" noChangeArrowheads="1"/>
                    </pic:cNvPicPr>
                  </pic:nvPicPr>
                  <pic:blipFill>
                    <a:blip r:embed="rId13" cstate="print"/>
                    <a:srcRect l="5861"/>
                    <a:stretch>
                      <a:fillRect/>
                    </a:stretch>
                  </pic:blipFill>
                  <pic:spPr bwMode="auto">
                    <a:xfrm>
                      <a:off x="0" y="0"/>
                      <a:ext cx="1990725" cy="25812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-241935</wp:posOffset>
            </wp:positionH>
            <wp:positionV relativeFrom="paragraph">
              <wp:posOffset>124460</wp:posOffset>
            </wp:positionV>
            <wp:extent cx="1816735" cy="2581275"/>
            <wp:effectExtent l="19050" t="0" r="0" b="0"/>
            <wp:wrapNone/>
            <wp:docPr id="14" name="Рисунок 14" descr="C:\Users\1\AppData\Local\Microsoft\Windows\Temporary Internet Files\Content.Word\SAM_1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AppData\Local\Microsoft\Windows\Temporary Internet Files\Content.Word\SAM_1171.jpg"/>
                    <pic:cNvPicPr>
                      <a:picLocks noChangeAspect="1" noChangeArrowheads="1"/>
                    </pic:cNvPicPr>
                  </pic:nvPicPr>
                  <pic:blipFill>
                    <a:blip r:embed="rId14" cstate="print"/>
                    <a:srcRect/>
                    <a:stretch>
                      <a:fillRect/>
                    </a:stretch>
                  </pic:blipFill>
                  <pic:spPr bwMode="auto">
                    <a:xfrm>
                      <a:off x="0" y="0"/>
                      <a:ext cx="1816735" cy="25812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1834515</wp:posOffset>
            </wp:positionH>
            <wp:positionV relativeFrom="paragraph">
              <wp:posOffset>124460</wp:posOffset>
            </wp:positionV>
            <wp:extent cx="1835241" cy="2581275"/>
            <wp:effectExtent l="19050" t="0" r="0" b="0"/>
            <wp:wrapNone/>
            <wp:docPr id="17" name="Рисунок 17" descr="C:\Users\1\AppData\Local\Microsoft\Windows\Temporary Internet Files\Content.Word\SAM_1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AppData\Local\Microsoft\Windows\Temporary Internet Files\Content.Word\SAM_1170.jpg"/>
                    <pic:cNvPicPr>
                      <a:picLocks noChangeAspect="1" noChangeArrowheads="1"/>
                    </pic:cNvPicPr>
                  </pic:nvPicPr>
                  <pic:blipFill>
                    <a:blip r:embed="rId15" cstate="print"/>
                    <a:srcRect/>
                    <a:stretch>
                      <a:fillRect/>
                    </a:stretch>
                  </pic:blipFill>
                  <pic:spPr bwMode="auto">
                    <a:xfrm>
                      <a:off x="0" y="0"/>
                      <a:ext cx="1835241" cy="2581275"/>
                    </a:xfrm>
                    <a:prstGeom prst="rect">
                      <a:avLst/>
                    </a:prstGeom>
                    <a:noFill/>
                    <a:ln w="9525">
                      <a:noFill/>
                      <a:miter lim="800000"/>
                      <a:headEnd/>
                      <a:tailEnd/>
                    </a:ln>
                  </pic:spPr>
                </pic:pic>
              </a:graphicData>
            </a:graphic>
          </wp:anchor>
        </w:drawing>
      </w:r>
    </w:p>
    <w:p w:rsidR="0055639B" w:rsidRDefault="0055639B" w:rsidP="0055639B">
      <w:pPr>
        <w:jc w:val="right"/>
        <w:rPr>
          <w:rFonts w:ascii="Times New Roman" w:hAnsi="Times New Roman" w:cs="Times New Roman"/>
          <w:sz w:val="28"/>
          <w:szCs w:val="28"/>
          <w:lang w:val="uk-UA"/>
        </w:rPr>
      </w:pPr>
    </w:p>
    <w:p w:rsidR="001D2BC0" w:rsidRDefault="001D2BC0" w:rsidP="0055639B">
      <w:pPr>
        <w:rPr>
          <w:rFonts w:ascii="Times New Roman" w:hAnsi="Times New Roman" w:cs="Times New Roman"/>
          <w:sz w:val="28"/>
          <w:szCs w:val="28"/>
          <w:lang w:val="uk-UA"/>
        </w:rPr>
      </w:pPr>
    </w:p>
    <w:p w:rsidR="001D2BC0" w:rsidRPr="001D2BC0" w:rsidRDefault="001D2BC0" w:rsidP="001D2BC0">
      <w:pPr>
        <w:rPr>
          <w:rFonts w:ascii="Times New Roman" w:hAnsi="Times New Roman" w:cs="Times New Roman"/>
          <w:sz w:val="28"/>
          <w:szCs w:val="28"/>
          <w:lang w:val="uk-UA"/>
        </w:rPr>
      </w:pPr>
    </w:p>
    <w:p w:rsidR="001D2BC0" w:rsidRPr="001D2BC0" w:rsidRDefault="001D2BC0" w:rsidP="001D2BC0">
      <w:pPr>
        <w:rPr>
          <w:rFonts w:ascii="Times New Roman" w:hAnsi="Times New Roman" w:cs="Times New Roman"/>
          <w:sz w:val="28"/>
          <w:szCs w:val="28"/>
          <w:lang w:val="uk-UA"/>
        </w:rPr>
      </w:pPr>
    </w:p>
    <w:p w:rsidR="001D2BC0" w:rsidRPr="001D2BC0" w:rsidRDefault="001D2BC0" w:rsidP="001D2BC0">
      <w:pPr>
        <w:rPr>
          <w:rFonts w:ascii="Times New Roman" w:hAnsi="Times New Roman" w:cs="Times New Roman"/>
          <w:sz w:val="28"/>
          <w:szCs w:val="28"/>
          <w:lang w:val="uk-UA"/>
        </w:rPr>
      </w:pPr>
    </w:p>
    <w:p w:rsidR="0055639B" w:rsidRPr="001D2BC0" w:rsidRDefault="001D2BC0" w:rsidP="001D2BC0">
      <w:pPr>
        <w:tabs>
          <w:tab w:val="left" w:pos="3045"/>
        </w:tabs>
        <w:rPr>
          <w:rFonts w:ascii="Times New Roman" w:hAnsi="Times New Roman" w:cs="Times New Roman"/>
          <w:sz w:val="28"/>
          <w:szCs w:val="28"/>
          <w:lang w:val="uk-UA"/>
        </w:rPr>
      </w:pPr>
      <w:r>
        <w:rPr>
          <w:rFonts w:ascii="Times New Roman" w:hAnsi="Times New Roman" w:cs="Times New Roman"/>
          <w:sz w:val="28"/>
          <w:szCs w:val="28"/>
          <w:lang w:val="uk-UA"/>
        </w:rPr>
        <w:tab/>
      </w:r>
    </w:p>
    <w:sectPr w:rsidR="0055639B" w:rsidRPr="001D2BC0" w:rsidSect="006706DD">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5F" w:rsidRDefault="00376D5F" w:rsidP="00A7232E">
      <w:pPr>
        <w:spacing w:after="0" w:line="240" w:lineRule="auto"/>
      </w:pPr>
      <w:r>
        <w:separator/>
      </w:r>
    </w:p>
  </w:endnote>
  <w:endnote w:type="continuationSeparator" w:id="1">
    <w:p w:rsidR="00376D5F" w:rsidRDefault="00376D5F" w:rsidP="00A72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069"/>
      <w:docPartObj>
        <w:docPartGallery w:val="Page Numbers (Bottom of Page)"/>
        <w:docPartUnique/>
      </w:docPartObj>
    </w:sdtPr>
    <w:sdtContent>
      <w:p w:rsidR="00D67FF1" w:rsidRDefault="00B74F2A">
        <w:pPr>
          <w:pStyle w:val="a6"/>
          <w:jc w:val="center"/>
        </w:pPr>
        <w:fldSimple w:instr=" PAGE   \* MERGEFORMAT ">
          <w:r w:rsidR="00D3166E">
            <w:rPr>
              <w:noProof/>
            </w:rPr>
            <w:t>1</w:t>
          </w:r>
        </w:fldSimple>
      </w:p>
    </w:sdtContent>
  </w:sdt>
  <w:p w:rsidR="00A7232E" w:rsidRDefault="00A723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5F" w:rsidRDefault="00376D5F" w:rsidP="00A7232E">
      <w:pPr>
        <w:spacing w:after="0" w:line="240" w:lineRule="auto"/>
      </w:pPr>
      <w:r>
        <w:separator/>
      </w:r>
    </w:p>
  </w:footnote>
  <w:footnote w:type="continuationSeparator" w:id="1">
    <w:p w:rsidR="00376D5F" w:rsidRDefault="00376D5F" w:rsidP="00A723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A52F8"/>
    <w:multiLevelType w:val="multilevel"/>
    <w:tmpl w:val="8D125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87667"/>
    <w:multiLevelType w:val="hybridMultilevel"/>
    <w:tmpl w:val="534E2F7A"/>
    <w:lvl w:ilvl="0" w:tplc="49E678B6">
      <w:start w:val="2"/>
      <w:numFmt w:val="bullet"/>
      <w:lvlText w:val="-"/>
      <w:lvlJc w:val="left"/>
      <w:pPr>
        <w:ind w:left="540" w:hanging="360"/>
      </w:pPr>
      <w:rPr>
        <w:rFonts w:ascii="Calibri" w:eastAsiaTheme="minorHAnsi" w:hAnsi="Calibri" w:cs="Calibri"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4A432291"/>
    <w:multiLevelType w:val="multilevel"/>
    <w:tmpl w:val="B0C2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F73987"/>
    <w:multiLevelType w:val="hybridMultilevel"/>
    <w:tmpl w:val="34167DE6"/>
    <w:lvl w:ilvl="0" w:tplc="D28E2D0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7102E5"/>
    <w:rsid w:val="00181A3C"/>
    <w:rsid w:val="001C13A2"/>
    <w:rsid w:val="001D2BC0"/>
    <w:rsid w:val="001D317B"/>
    <w:rsid w:val="00290E4E"/>
    <w:rsid w:val="00376D5F"/>
    <w:rsid w:val="003F6250"/>
    <w:rsid w:val="0047142A"/>
    <w:rsid w:val="0048057C"/>
    <w:rsid w:val="00554F62"/>
    <w:rsid w:val="0055639B"/>
    <w:rsid w:val="005761F4"/>
    <w:rsid w:val="005E4C0E"/>
    <w:rsid w:val="00636F0E"/>
    <w:rsid w:val="006706DD"/>
    <w:rsid w:val="00671E30"/>
    <w:rsid w:val="007102E5"/>
    <w:rsid w:val="007862AF"/>
    <w:rsid w:val="00825575"/>
    <w:rsid w:val="008D5CFE"/>
    <w:rsid w:val="009B7364"/>
    <w:rsid w:val="00A7232E"/>
    <w:rsid w:val="00A91364"/>
    <w:rsid w:val="00AA6302"/>
    <w:rsid w:val="00B7013F"/>
    <w:rsid w:val="00B74F2A"/>
    <w:rsid w:val="00B91292"/>
    <w:rsid w:val="00C2077D"/>
    <w:rsid w:val="00C81EC1"/>
    <w:rsid w:val="00C84B7C"/>
    <w:rsid w:val="00CD110A"/>
    <w:rsid w:val="00D2099D"/>
    <w:rsid w:val="00D3166E"/>
    <w:rsid w:val="00D67FF1"/>
    <w:rsid w:val="00E02976"/>
    <w:rsid w:val="00F23DA8"/>
    <w:rsid w:val="00F83FF5"/>
    <w:rsid w:val="00F872D9"/>
    <w:rsid w:val="00FA33B5"/>
    <w:rsid w:val="00FA5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02E5"/>
    <w:pPr>
      <w:spacing w:after="0" w:line="240" w:lineRule="auto"/>
    </w:pPr>
  </w:style>
  <w:style w:type="paragraph" w:styleId="a4">
    <w:name w:val="header"/>
    <w:basedOn w:val="a"/>
    <w:link w:val="a5"/>
    <w:uiPriority w:val="99"/>
    <w:semiHidden/>
    <w:unhideWhenUsed/>
    <w:rsid w:val="00A7232E"/>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A7232E"/>
  </w:style>
  <w:style w:type="paragraph" w:styleId="a6">
    <w:name w:val="footer"/>
    <w:basedOn w:val="a"/>
    <w:link w:val="a7"/>
    <w:uiPriority w:val="99"/>
    <w:unhideWhenUsed/>
    <w:rsid w:val="00A7232E"/>
    <w:pPr>
      <w:tabs>
        <w:tab w:val="center" w:pos="4677"/>
        <w:tab w:val="right" w:pos="9355"/>
      </w:tabs>
      <w:spacing w:after="0" w:line="240" w:lineRule="auto"/>
    </w:pPr>
  </w:style>
  <w:style w:type="character" w:customStyle="1" w:styleId="a7">
    <w:name w:val="Нижній колонтитул Знак"/>
    <w:basedOn w:val="a0"/>
    <w:link w:val="a6"/>
    <w:uiPriority w:val="99"/>
    <w:rsid w:val="00A7232E"/>
  </w:style>
  <w:style w:type="paragraph" w:styleId="a8">
    <w:name w:val="Balloon Text"/>
    <w:basedOn w:val="a"/>
    <w:link w:val="a9"/>
    <w:uiPriority w:val="99"/>
    <w:semiHidden/>
    <w:unhideWhenUsed/>
    <w:rsid w:val="00CD110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D1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936</Words>
  <Characters>5339</Characters>
  <Application>Microsoft Office Word</Application>
  <DocSecurity>0</DocSecurity>
  <Lines>44</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18</cp:revision>
  <dcterms:created xsi:type="dcterms:W3CDTF">2014-04-03T10:28:00Z</dcterms:created>
  <dcterms:modified xsi:type="dcterms:W3CDTF">2016-07-10T19:22:00Z</dcterms:modified>
</cp:coreProperties>
</file>